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A00" w:rsidRDefault="003E3C55">
      <w:pPr>
        <w:spacing w:before="70" w:after="6"/>
        <w:ind w:left="1526" w:right="1833"/>
        <w:jc w:val="center"/>
        <w:rPr>
          <w:sz w:val="20"/>
        </w:rPr>
      </w:pPr>
      <w:r>
        <w:rPr>
          <w:sz w:val="20"/>
        </w:rPr>
        <w:t>МИНОБРНАУКИ</w:t>
      </w:r>
      <w:r>
        <w:rPr>
          <w:spacing w:val="2"/>
          <w:sz w:val="20"/>
        </w:rPr>
        <w:t xml:space="preserve"> </w:t>
      </w:r>
      <w:r>
        <w:rPr>
          <w:sz w:val="20"/>
        </w:rPr>
        <w:t>РОССИИ</w:t>
      </w:r>
    </w:p>
    <w:p w:rsidR="00322A00" w:rsidRDefault="003E3C55">
      <w:pPr>
        <w:pStyle w:val="a3"/>
        <w:ind w:left="4472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72374" cy="456628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374" cy="4566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22A00" w:rsidRDefault="003E3C55">
      <w:pPr>
        <w:pStyle w:val="a3"/>
        <w:ind w:left="160" w:right="484"/>
        <w:jc w:val="center"/>
      </w:pPr>
      <w:r>
        <w:t>Федеральное</w:t>
      </w:r>
      <w:r>
        <w:rPr>
          <w:spacing w:val="-9"/>
        </w:rPr>
        <w:t xml:space="preserve"> </w:t>
      </w:r>
      <w:r>
        <w:t>государственное</w:t>
      </w:r>
      <w:r>
        <w:rPr>
          <w:spacing w:val="-3"/>
        </w:rPr>
        <w:t xml:space="preserve"> </w:t>
      </w:r>
      <w:r>
        <w:t>бюджетное</w:t>
      </w:r>
      <w:r>
        <w:rPr>
          <w:spacing w:val="-13"/>
        </w:rPr>
        <w:t xml:space="preserve"> </w:t>
      </w:r>
      <w:r>
        <w:t>образовательное</w:t>
      </w:r>
      <w:r>
        <w:rPr>
          <w:spacing w:val="-4"/>
        </w:rPr>
        <w:t xml:space="preserve"> </w:t>
      </w:r>
      <w:r>
        <w:t>учреждение</w:t>
      </w:r>
    </w:p>
    <w:p w:rsidR="00322A00" w:rsidRDefault="003E3C55">
      <w:pPr>
        <w:pStyle w:val="a3"/>
        <w:ind w:left="1560" w:right="1302"/>
        <w:jc w:val="center"/>
      </w:pPr>
      <w:r>
        <w:t>высшего</w:t>
      </w:r>
      <w:r>
        <w:rPr>
          <w:spacing w:val="-4"/>
        </w:rPr>
        <w:t xml:space="preserve"> </w:t>
      </w:r>
      <w:r>
        <w:t>образования</w:t>
      </w:r>
    </w:p>
    <w:p w:rsidR="00322A00" w:rsidRDefault="003E3C55">
      <w:pPr>
        <w:pStyle w:val="1"/>
        <w:spacing w:line="242" w:lineRule="auto"/>
        <w:ind w:left="1517" w:right="1833"/>
        <w:jc w:val="center"/>
      </w:pPr>
      <w:bookmarkStart w:id="0" w:name="«Российский_государственный_гуманитарный"/>
      <w:bookmarkEnd w:id="0"/>
      <w:r>
        <w:t>«Российский государственный гуманитарный университет»</w:t>
      </w:r>
      <w:r>
        <w:rPr>
          <w:spacing w:val="-57"/>
        </w:rPr>
        <w:t xml:space="preserve"> </w:t>
      </w:r>
      <w:bookmarkStart w:id="1" w:name="(ФГБОУ_ВО_«РГГУ»)"/>
      <w:bookmarkEnd w:id="1"/>
      <w:r>
        <w:t>(ФГБОУ</w:t>
      </w:r>
      <w:r>
        <w:rPr>
          <w:spacing w:val="-1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«РГГУ»)</w:t>
      </w:r>
    </w:p>
    <w:p w:rsidR="00322A00" w:rsidRDefault="00322A00">
      <w:pPr>
        <w:pStyle w:val="a3"/>
        <w:rPr>
          <w:b/>
          <w:sz w:val="26"/>
        </w:rPr>
      </w:pPr>
    </w:p>
    <w:p w:rsidR="00322A00" w:rsidRDefault="00322A00">
      <w:pPr>
        <w:pStyle w:val="a3"/>
        <w:spacing w:before="9"/>
        <w:rPr>
          <w:b/>
          <w:sz w:val="20"/>
        </w:rPr>
      </w:pPr>
    </w:p>
    <w:p w:rsidR="00322A00" w:rsidRDefault="003E3C55">
      <w:pPr>
        <w:pStyle w:val="a3"/>
        <w:ind w:left="2842"/>
      </w:pPr>
      <w:r>
        <w:t>ФАКУЛЬТЕТ</w:t>
      </w:r>
      <w:r>
        <w:rPr>
          <w:spacing w:val="-3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</w:p>
    <w:p w:rsidR="00322A00" w:rsidRDefault="003E3C55">
      <w:pPr>
        <w:pStyle w:val="a3"/>
        <w:spacing w:before="3"/>
        <w:ind w:left="1560" w:right="1726"/>
        <w:jc w:val="center"/>
      </w:pPr>
      <w:r>
        <w:t>Кафедра</w:t>
      </w:r>
      <w:r>
        <w:rPr>
          <w:spacing w:val="-2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искусства</w:t>
      </w:r>
    </w:p>
    <w:p w:rsidR="00322A00" w:rsidRDefault="00322A00">
      <w:pPr>
        <w:pStyle w:val="a3"/>
        <w:spacing w:before="5"/>
      </w:pPr>
    </w:p>
    <w:p w:rsidR="00322A00" w:rsidRDefault="003E3C55">
      <w:pPr>
        <w:pStyle w:val="1"/>
        <w:ind w:left="2813"/>
      </w:pPr>
      <w:r>
        <w:t>ЗАРУБЕЖНОЕ ИСКУССТВО</w:t>
      </w:r>
      <w:r>
        <w:rPr>
          <w:spacing w:val="-4"/>
        </w:rPr>
        <w:t xml:space="preserve"> </w:t>
      </w:r>
      <w:r>
        <w:t>ХХ</w:t>
      </w:r>
      <w:r>
        <w:rPr>
          <w:spacing w:val="-6"/>
        </w:rPr>
        <w:t xml:space="preserve"> </w:t>
      </w:r>
      <w:r>
        <w:t>ВЕКА</w:t>
      </w:r>
    </w:p>
    <w:p w:rsidR="00322A00" w:rsidRDefault="00322A00">
      <w:pPr>
        <w:pStyle w:val="a3"/>
        <w:spacing w:before="7"/>
        <w:rPr>
          <w:b/>
          <w:sz w:val="23"/>
        </w:rPr>
      </w:pPr>
    </w:p>
    <w:p w:rsidR="00322A00" w:rsidRDefault="003E3C55">
      <w:pPr>
        <w:pStyle w:val="a3"/>
        <w:spacing w:line="275" w:lineRule="exact"/>
        <w:ind w:left="310" w:right="484"/>
        <w:jc w:val="center"/>
      </w:pPr>
      <w:r>
        <w:t>РАБОЧАЯ</w:t>
      </w:r>
      <w:r>
        <w:rPr>
          <w:spacing w:val="-8"/>
        </w:rPr>
        <w:t xml:space="preserve"> </w:t>
      </w:r>
      <w:r>
        <w:t>ПРОГРАММА</w:t>
      </w:r>
      <w:r>
        <w:rPr>
          <w:spacing w:val="-10"/>
        </w:rPr>
        <w:t xml:space="preserve"> </w:t>
      </w:r>
      <w:r>
        <w:t>ДИСЦИПЛИНЫ</w:t>
      </w:r>
    </w:p>
    <w:p w:rsidR="00322A00" w:rsidRDefault="003E3C55">
      <w:pPr>
        <w:pStyle w:val="a3"/>
        <w:spacing w:line="242" w:lineRule="auto"/>
        <w:ind w:left="2270" w:right="2390"/>
        <w:jc w:val="center"/>
      </w:pPr>
      <w:r>
        <w:t>Направление</w:t>
      </w:r>
      <w:r>
        <w:rPr>
          <w:spacing w:val="-10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50.03.03</w:t>
      </w:r>
      <w:r>
        <w:rPr>
          <w:spacing w:val="-4"/>
        </w:rPr>
        <w:t xml:space="preserve"> </w:t>
      </w:r>
      <w:r>
        <w:t>История</w:t>
      </w:r>
      <w:r>
        <w:rPr>
          <w:spacing w:val="-9"/>
        </w:rPr>
        <w:t xml:space="preserve"> </w:t>
      </w:r>
      <w:r>
        <w:t>искусств</w:t>
      </w:r>
      <w:r>
        <w:rPr>
          <w:spacing w:val="-57"/>
        </w:rPr>
        <w:t xml:space="preserve"> </w:t>
      </w:r>
    </w:p>
    <w:p w:rsidR="00EE4D57" w:rsidRDefault="00EE4D57">
      <w:pPr>
        <w:pStyle w:val="a3"/>
        <w:spacing w:line="242" w:lineRule="auto"/>
        <w:ind w:left="2270" w:right="2390"/>
        <w:jc w:val="center"/>
      </w:pPr>
      <w:r>
        <w:t>Направленность (профиль) История мирового искусства</w:t>
      </w:r>
    </w:p>
    <w:p w:rsidR="00EE4D57" w:rsidRDefault="003E3C55">
      <w:pPr>
        <w:pStyle w:val="a3"/>
        <w:spacing w:line="480" w:lineRule="auto"/>
        <w:ind w:left="2549" w:right="2715" w:hanging="4"/>
        <w:jc w:val="center"/>
      </w:pPr>
      <w:r>
        <w:t xml:space="preserve">Уровень </w:t>
      </w:r>
      <w:r w:rsidR="00EE4D57">
        <w:t xml:space="preserve">высшего образования: </w:t>
      </w:r>
      <w:proofErr w:type="spellStart"/>
      <w:r w:rsidR="00EE4D57">
        <w:t>бакалавриат</w:t>
      </w:r>
      <w:proofErr w:type="spellEnd"/>
    </w:p>
    <w:p w:rsidR="00322A00" w:rsidRDefault="003E3C55">
      <w:pPr>
        <w:pStyle w:val="a3"/>
        <w:spacing w:line="480" w:lineRule="auto"/>
        <w:ind w:left="2549" w:right="2715" w:hanging="4"/>
        <w:jc w:val="center"/>
      </w:pPr>
      <w:r>
        <w:t>Форма</w:t>
      </w:r>
      <w:r>
        <w:rPr>
          <w:spacing w:val="-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очная,</w:t>
      </w:r>
      <w:r>
        <w:rPr>
          <w:spacing w:val="-4"/>
        </w:rPr>
        <w:t xml:space="preserve"> </w:t>
      </w:r>
      <w:r>
        <w:t>очно-заочная,</w:t>
      </w:r>
      <w:r>
        <w:rPr>
          <w:spacing w:val="-3"/>
        </w:rPr>
        <w:t xml:space="preserve"> </w:t>
      </w:r>
      <w:r>
        <w:t>заочная</w:t>
      </w: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spacing w:before="9"/>
        <w:rPr>
          <w:sz w:val="33"/>
        </w:rPr>
      </w:pPr>
    </w:p>
    <w:p w:rsidR="00322A00" w:rsidRDefault="003E3C55">
      <w:pPr>
        <w:pStyle w:val="a3"/>
        <w:spacing w:line="275" w:lineRule="exact"/>
        <w:ind w:left="1560" w:right="1722"/>
        <w:jc w:val="center"/>
      </w:pPr>
      <w:r>
        <w:t>РПД</w:t>
      </w:r>
      <w:r>
        <w:rPr>
          <w:spacing w:val="-3"/>
        </w:rPr>
        <w:t xml:space="preserve"> </w:t>
      </w:r>
      <w:r>
        <w:t>адаптирована</w:t>
      </w:r>
      <w:r>
        <w:rPr>
          <w:spacing w:val="-2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лиц</w:t>
      </w:r>
    </w:p>
    <w:p w:rsidR="00322A00" w:rsidRDefault="003E3C55">
      <w:pPr>
        <w:pStyle w:val="a3"/>
        <w:spacing w:line="242" w:lineRule="auto"/>
        <w:ind w:left="3183" w:right="3347"/>
        <w:jc w:val="center"/>
      </w:pPr>
      <w:r>
        <w:t>с ограниченными возможностями</w:t>
      </w:r>
      <w:r>
        <w:rPr>
          <w:spacing w:val="-57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инвалидов</w:t>
      </w: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spacing w:before="3"/>
        <w:rPr>
          <w:sz w:val="37"/>
        </w:rPr>
      </w:pPr>
    </w:p>
    <w:p w:rsidR="00322A00" w:rsidRDefault="003E3C55">
      <w:pPr>
        <w:pStyle w:val="a3"/>
        <w:ind w:left="1560" w:right="1723"/>
        <w:jc w:val="center"/>
      </w:pPr>
      <w:r>
        <w:t>Москва 20</w:t>
      </w:r>
      <w:r w:rsidR="007B1212">
        <w:t>22</w:t>
      </w:r>
    </w:p>
    <w:p w:rsidR="00322A00" w:rsidRDefault="00322A00">
      <w:pPr>
        <w:jc w:val="center"/>
        <w:sectPr w:rsidR="00322A00">
          <w:type w:val="continuous"/>
          <w:pgSz w:w="11910" w:h="16840"/>
          <w:pgMar w:top="1040" w:right="440" w:bottom="280" w:left="1460" w:header="720" w:footer="720" w:gutter="0"/>
          <w:cols w:space="720"/>
        </w:sectPr>
      </w:pPr>
    </w:p>
    <w:p w:rsidR="00322A00" w:rsidRDefault="003E3C55">
      <w:pPr>
        <w:pStyle w:val="a3"/>
        <w:spacing w:before="88"/>
        <w:ind w:left="239" w:right="6427"/>
      </w:pPr>
      <w:r>
        <w:lastRenderedPageBreak/>
        <w:t>Зарубежное</w:t>
      </w:r>
      <w:r>
        <w:rPr>
          <w:spacing w:val="-2"/>
        </w:rPr>
        <w:t xml:space="preserve"> </w:t>
      </w:r>
      <w:r>
        <w:t>искусство</w:t>
      </w:r>
      <w:r>
        <w:rPr>
          <w:spacing w:val="4"/>
        </w:rPr>
        <w:t xml:space="preserve"> </w:t>
      </w:r>
      <w:r>
        <w:t>ХХ</w:t>
      </w:r>
      <w:r>
        <w:rPr>
          <w:spacing w:val="-2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Рабочая программа дисциплины</w:t>
      </w:r>
      <w:r>
        <w:rPr>
          <w:spacing w:val="-57"/>
        </w:rPr>
        <w:t xml:space="preserve"> </w:t>
      </w:r>
      <w:r>
        <w:t>Составитель:</w:t>
      </w:r>
    </w:p>
    <w:p w:rsidR="00322A00" w:rsidRDefault="003E3C55">
      <w:pPr>
        <w:pStyle w:val="a3"/>
        <w:spacing w:before="2"/>
        <w:ind w:left="239"/>
      </w:pPr>
      <w:r>
        <w:t>к.н.,</w:t>
      </w:r>
      <w:r>
        <w:rPr>
          <w:spacing w:val="-2"/>
        </w:rPr>
        <w:t xml:space="preserve"> </w:t>
      </w:r>
      <w:r>
        <w:t>доцент</w:t>
      </w:r>
      <w:r>
        <w:rPr>
          <w:spacing w:val="-1"/>
        </w:rPr>
        <w:t xml:space="preserve"> </w:t>
      </w:r>
      <w:r>
        <w:t>кафедры теории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искусства</w:t>
      </w:r>
      <w:r>
        <w:rPr>
          <w:spacing w:val="3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А. Лазарева</w:t>
      </w: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22A00">
      <w:pPr>
        <w:pStyle w:val="a3"/>
        <w:rPr>
          <w:sz w:val="26"/>
        </w:rPr>
      </w:pPr>
    </w:p>
    <w:p w:rsidR="00322A00" w:rsidRDefault="003E3C55">
      <w:pPr>
        <w:pStyle w:val="a3"/>
        <w:spacing w:before="205"/>
        <w:ind w:left="239"/>
      </w:pPr>
      <w:r>
        <w:t>УТВЕРЖДЕНО</w:t>
      </w:r>
    </w:p>
    <w:p w:rsidR="00322A00" w:rsidRDefault="003E3C55">
      <w:pPr>
        <w:pStyle w:val="a3"/>
        <w:spacing w:before="5" w:line="237" w:lineRule="auto"/>
        <w:ind w:left="239" w:right="6754"/>
      </w:pPr>
      <w:r>
        <w:t>Протокол</w:t>
      </w:r>
      <w:r>
        <w:rPr>
          <w:spacing w:val="-11"/>
        </w:rPr>
        <w:t xml:space="preserve"> </w:t>
      </w:r>
      <w:r>
        <w:t>заседания</w:t>
      </w:r>
      <w:r>
        <w:rPr>
          <w:spacing w:val="-6"/>
        </w:rPr>
        <w:t xml:space="preserve"> </w:t>
      </w:r>
      <w:r>
        <w:t>кафедры</w:t>
      </w:r>
      <w:r>
        <w:rPr>
          <w:spacing w:val="-57"/>
        </w:rPr>
        <w:t xml:space="preserve"> </w:t>
      </w:r>
      <w:r>
        <w:t>теории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искусства</w:t>
      </w:r>
    </w:p>
    <w:p w:rsidR="00322A00" w:rsidRDefault="003E3C55">
      <w:pPr>
        <w:pStyle w:val="a3"/>
        <w:spacing w:before="4"/>
        <w:ind w:left="239"/>
      </w:pPr>
      <w:r>
        <w:t>№</w:t>
      </w:r>
      <w:r w:rsidR="007B1212">
        <w:t xml:space="preserve"> 8</w:t>
      </w:r>
      <w:r>
        <w:rPr>
          <w:spacing w:val="-4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2</w:t>
      </w:r>
      <w:r w:rsidR="007B1212">
        <w:t>1</w:t>
      </w:r>
      <w:r>
        <w:t>.0</w:t>
      </w:r>
      <w:r w:rsidR="007B1212">
        <w:t>3</w:t>
      </w:r>
      <w:r>
        <w:t>.20</w:t>
      </w:r>
      <w:r w:rsidR="007B1212">
        <w:t>22</w:t>
      </w:r>
    </w:p>
    <w:p w:rsidR="00322A00" w:rsidRDefault="00322A00">
      <w:pPr>
        <w:sectPr w:rsidR="00322A00">
          <w:headerReference w:type="default" r:id="rId8"/>
          <w:pgSz w:w="11910" w:h="16840"/>
          <w:pgMar w:top="1020" w:right="440" w:bottom="280" w:left="1460" w:header="429" w:footer="0" w:gutter="0"/>
          <w:pgNumType w:start="2"/>
          <w:cols w:space="720"/>
        </w:sectPr>
      </w:pPr>
    </w:p>
    <w:p w:rsidR="00322A00" w:rsidRDefault="003E3C55">
      <w:pPr>
        <w:pStyle w:val="1"/>
        <w:spacing w:before="93"/>
      </w:pPr>
      <w:r>
        <w:lastRenderedPageBreak/>
        <w:t>ОГЛАВЛЕНИЕ</w:t>
      </w:r>
    </w:p>
    <w:p w:rsidR="00322A00" w:rsidRDefault="003E3C55">
      <w:pPr>
        <w:pStyle w:val="a4"/>
        <w:numPr>
          <w:ilvl w:val="0"/>
          <w:numId w:val="30"/>
        </w:numPr>
        <w:tabs>
          <w:tab w:val="left" w:pos="484"/>
        </w:tabs>
        <w:spacing w:before="2" w:line="272" w:lineRule="exact"/>
        <w:rPr>
          <w:b/>
          <w:sz w:val="24"/>
        </w:rPr>
      </w:pPr>
      <w:r>
        <w:rPr>
          <w:b/>
          <w:sz w:val="24"/>
        </w:rPr>
        <w:t>Пояснительная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записка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3"/>
        </w:tabs>
        <w:spacing w:line="272" w:lineRule="exact"/>
        <w:ind w:hanging="424"/>
        <w:rPr>
          <w:i/>
          <w:sz w:val="24"/>
        </w:rPr>
      </w:pP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3"/>
          <w:sz w:val="24"/>
        </w:rPr>
        <w:t xml:space="preserve"> </w:t>
      </w:r>
      <w:r>
        <w:rPr>
          <w:sz w:val="24"/>
        </w:rPr>
        <w:t>дисциплины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(модуля)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spacing w:before="5" w:line="237" w:lineRule="auto"/>
        <w:ind w:left="239" w:right="433" w:firstLine="0"/>
        <w:rPr>
          <w:sz w:val="24"/>
        </w:rPr>
      </w:pPr>
      <w:r>
        <w:rPr>
          <w:sz w:val="24"/>
        </w:rPr>
        <w:t>Перечень планируемых результатов обучения по дисциплине 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spacing w:before="4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322A00" w:rsidRDefault="003E3C55">
      <w:pPr>
        <w:pStyle w:val="a4"/>
        <w:numPr>
          <w:ilvl w:val="0"/>
          <w:numId w:val="30"/>
        </w:numPr>
        <w:tabs>
          <w:tab w:val="left" w:pos="485"/>
        </w:tabs>
        <w:spacing w:before="2" w:line="240" w:lineRule="auto"/>
        <w:ind w:hanging="246"/>
        <w:rPr>
          <w:b/>
          <w:i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дисциплины </w:t>
      </w:r>
      <w:r>
        <w:rPr>
          <w:b/>
          <w:i/>
          <w:sz w:val="24"/>
        </w:rPr>
        <w:t>(модуля)</w:t>
      </w:r>
    </w:p>
    <w:p w:rsidR="00322A00" w:rsidRDefault="003E3C55">
      <w:pPr>
        <w:pStyle w:val="a4"/>
        <w:numPr>
          <w:ilvl w:val="0"/>
          <w:numId w:val="30"/>
        </w:numPr>
        <w:tabs>
          <w:tab w:val="left" w:pos="484"/>
        </w:tabs>
        <w:spacing w:before="2"/>
        <w:rPr>
          <w:b/>
          <w:i/>
          <w:sz w:val="24"/>
        </w:rPr>
      </w:pP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i/>
          <w:sz w:val="24"/>
        </w:rPr>
        <w:t>(модуля)</w:t>
      </w:r>
    </w:p>
    <w:p w:rsidR="00322A00" w:rsidRDefault="003E3C55">
      <w:pPr>
        <w:pStyle w:val="1"/>
        <w:numPr>
          <w:ilvl w:val="0"/>
          <w:numId w:val="30"/>
        </w:numPr>
        <w:tabs>
          <w:tab w:val="left" w:pos="484"/>
        </w:tabs>
        <w:spacing w:line="275" w:lineRule="exact"/>
      </w:pPr>
      <w:r>
        <w:t>Образовательные</w:t>
      </w:r>
      <w:r>
        <w:rPr>
          <w:spacing w:val="53"/>
        </w:rPr>
        <w:t xml:space="preserve"> </w:t>
      </w:r>
      <w:r>
        <w:t>технологии</w:t>
      </w:r>
    </w:p>
    <w:p w:rsidR="00322A00" w:rsidRDefault="003E3C55">
      <w:pPr>
        <w:pStyle w:val="a4"/>
        <w:numPr>
          <w:ilvl w:val="0"/>
          <w:numId w:val="30"/>
        </w:numPr>
        <w:tabs>
          <w:tab w:val="left" w:pos="484"/>
        </w:tabs>
        <w:spacing w:before="3" w:line="272" w:lineRule="exact"/>
        <w:rPr>
          <w:b/>
          <w:sz w:val="24"/>
        </w:rPr>
      </w:pPr>
      <w:r>
        <w:rPr>
          <w:b/>
          <w:sz w:val="24"/>
        </w:rPr>
        <w:t>Оценка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планируемых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обучения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spacing w:line="242" w:lineRule="auto"/>
        <w:ind w:left="239" w:right="6264" w:firstLine="0"/>
        <w:rPr>
          <w:sz w:val="24"/>
        </w:rPr>
      </w:pPr>
      <w:r>
        <w:rPr>
          <w:sz w:val="24"/>
        </w:rPr>
        <w:t>Система оценивания</w:t>
      </w:r>
      <w:r>
        <w:rPr>
          <w:spacing w:val="1"/>
          <w:sz w:val="24"/>
        </w:rPr>
        <w:t xml:space="preserve"> </w:t>
      </w:r>
      <w:r>
        <w:rPr>
          <w:sz w:val="24"/>
        </w:rPr>
        <w:t>5.2.Критерии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оценок</w:t>
      </w:r>
    </w:p>
    <w:p w:rsidR="00322A00" w:rsidRDefault="003E3C55">
      <w:pPr>
        <w:pStyle w:val="a3"/>
        <w:spacing w:line="242" w:lineRule="auto"/>
        <w:ind w:left="239" w:right="1935"/>
        <w:rPr>
          <w:i/>
        </w:rPr>
      </w:pPr>
      <w:r>
        <w:t>5.3. Оценочные средства (материалы) для текущего контроля успеваемости,</w:t>
      </w:r>
      <w:r>
        <w:rPr>
          <w:spacing w:val="-57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</w:t>
      </w:r>
      <w:r>
        <w:rPr>
          <w:spacing w:val="-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3"/>
        </w:rPr>
        <w:t xml:space="preserve"> </w:t>
      </w:r>
      <w:r>
        <w:rPr>
          <w:i/>
        </w:rPr>
        <w:t>(модулю)</w:t>
      </w:r>
    </w:p>
    <w:p w:rsidR="00322A00" w:rsidRDefault="003E3C55">
      <w:pPr>
        <w:pStyle w:val="1"/>
        <w:numPr>
          <w:ilvl w:val="0"/>
          <w:numId w:val="30"/>
        </w:numPr>
        <w:tabs>
          <w:tab w:val="left" w:pos="484"/>
        </w:tabs>
        <w:spacing w:line="274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3"/>
        </w:tabs>
        <w:spacing w:line="274" w:lineRule="exact"/>
        <w:ind w:hanging="424"/>
        <w:rPr>
          <w:sz w:val="24"/>
        </w:rPr>
      </w:pPr>
      <w:r>
        <w:rPr>
          <w:sz w:val="24"/>
        </w:rPr>
        <w:t>Список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Перечень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ресурсов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информационно-телекоммуникационной</w:t>
      </w:r>
      <w:r>
        <w:rPr>
          <w:spacing w:val="-4"/>
          <w:sz w:val="24"/>
        </w:rPr>
        <w:t xml:space="preserve"> </w:t>
      </w:r>
      <w:r>
        <w:rPr>
          <w:sz w:val="24"/>
        </w:rPr>
        <w:t>сети</w:t>
      </w:r>
      <w:r>
        <w:rPr>
          <w:spacing w:val="-5"/>
          <w:sz w:val="24"/>
        </w:rPr>
        <w:t xml:space="preserve"> </w:t>
      </w:r>
      <w:r>
        <w:rPr>
          <w:sz w:val="24"/>
        </w:rPr>
        <w:t>«Интернет»</w:t>
      </w:r>
    </w:p>
    <w:p w:rsidR="00322A00" w:rsidRDefault="003E3C55">
      <w:pPr>
        <w:pStyle w:val="1"/>
        <w:numPr>
          <w:ilvl w:val="0"/>
          <w:numId w:val="30"/>
        </w:numPr>
        <w:tabs>
          <w:tab w:val="left" w:pos="480"/>
        </w:tabs>
        <w:spacing w:line="275" w:lineRule="exact"/>
        <w:ind w:left="479" w:hanging="241"/>
        <w:rPr>
          <w:i/>
        </w:rPr>
      </w:pPr>
      <w:r>
        <w:t>Материально-техническое</w:t>
      </w:r>
      <w:r>
        <w:rPr>
          <w:spacing w:val="-4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rPr>
          <w:i/>
        </w:rPr>
        <w:t>(модуля)</w:t>
      </w:r>
    </w:p>
    <w:p w:rsidR="00322A00" w:rsidRDefault="003E3C55">
      <w:pPr>
        <w:pStyle w:val="a4"/>
        <w:numPr>
          <w:ilvl w:val="0"/>
          <w:numId w:val="30"/>
        </w:numPr>
        <w:tabs>
          <w:tab w:val="left" w:pos="484"/>
        </w:tabs>
        <w:spacing w:line="242" w:lineRule="auto"/>
        <w:ind w:left="239" w:right="429" w:firstLine="0"/>
        <w:rPr>
          <w:b/>
          <w:sz w:val="24"/>
        </w:rPr>
      </w:pPr>
      <w:r>
        <w:rPr>
          <w:b/>
          <w:sz w:val="24"/>
        </w:rPr>
        <w:t>Обеспечение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процесса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лиц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ограниченными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возможностями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здоровья</w:t>
      </w:r>
      <w:r>
        <w:rPr>
          <w:b/>
          <w:spacing w:val="5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инвалидов</w:t>
      </w:r>
    </w:p>
    <w:p w:rsidR="00322A00" w:rsidRDefault="003E3C55">
      <w:pPr>
        <w:pStyle w:val="1"/>
        <w:numPr>
          <w:ilvl w:val="0"/>
          <w:numId w:val="30"/>
        </w:numPr>
        <w:tabs>
          <w:tab w:val="left" w:pos="480"/>
        </w:tabs>
        <w:spacing w:line="269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spacing w:line="274" w:lineRule="exact"/>
        <w:ind w:left="661"/>
        <w:rPr>
          <w:sz w:val="24"/>
        </w:rPr>
      </w:pPr>
      <w:r>
        <w:rPr>
          <w:sz w:val="24"/>
        </w:rPr>
        <w:t>Планы</w:t>
      </w:r>
      <w:r>
        <w:rPr>
          <w:spacing w:val="-7"/>
          <w:sz w:val="24"/>
        </w:rPr>
        <w:t xml:space="preserve"> </w:t>
      </w:r>
      <w:r>
        <w:rPr>
          <w:sz w:val="24"/>
        </w:rPr>
        <w:t>практических</w:t>
      </w:r>
      <w:r>
        <w:rPr>
          <w:spacing w:val="-7"/>
          <w:sz w:val="24"/>
        </w:rPr>
        <w:t xml:space="preserve"> </w:t>
      </w:r>
      <w:r>
        <w:rPr>
          <w:sz w:val="24"/>
        </w:rPr>
        <w:t>(семинарских,</w:t>
      </w:r>
      <w:r>
        <w:rPr>
          <w:spacing w:val="55"/>
          <w:sz w:val="24"/>
        </w:rPr>
        <w:t xml:space="preserve"> </w:t>
      </w:r>
      <w:r>
        <w:rPr>
          <w:sz w:val="24"/>
        </w:rPr>
        <w:t>лабораторных)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занятий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322A00" w:rsidRDefault="003E3C55">
      <w:pPr>
        <w:pStyle w:val="a4"/>
        <w:numPr>
          <w:ilvl w:val="1"/>
          <w:numId w:val="30"/>
        </w:numPr>
        <w:tabs>
          <w:tab w:val="left" w:pos="662"/>
        </w:tabs>
        <w:spacing w:before="1" w:line="240" w:lineRule="auto"/>
        <w:ind w:left="661"/>
        <w:rPr>
          <w:sz w:val="24"/>
        </w:rPr>
      </w:pPr>
      <w:r>
        <w:rPr>
          <w:sz w:val="24"/>
        </w:rPr>
        <w:t>Иные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материалы</w:t>
      </w:r>
    </w:p>
    <w:p w:rsidR="00322A00" w:rsidRDefault="00322A00">
      <w:pPr>
        <w:pStyle w:val="a3"/>
        <w:spacing w:before="4"/>
      </w:pPr>
    </w:p>
    <w:p w:rsidR="00322A00" w:rsidRDefault="003E3C55">
      <w:pPr>
        <w:pStyle w:val="1"/>
        <w:spacing w:line="272" w:lineRule="exact"/>
      </w:pPr>
      <w:r>
        <w:t>Приложения</w:t>
      </w:r>
    </w:p>
    <w:p w:rsidR="00322A00" w:rsidRDefault="003E3C55">
      <w:pPr>
        <w:pStyle w:val="a3"/>
        <w:spacing w:line="242" w:lineRule="auto"/>
        <w:ind w:left="239" w:right="5684"/>
      </w:pPr>
      <w:r>
        <w:t>Приложение 1. Аннотация дисциплины</w:t>
      </w:r>
      <w:r>
        <w:rPr>
          <w:spacing w:val="-57"/>
        </w:rPr>
        <w:t xml:space="preserve"> </w:t>
      </w:r>
    </w:p>
    <w:p w:rsidR="00322A00" w:rsidRDefault="00322A00">
      <w:pPr>
        <w:spacing w:line="242" w:lineRule="auto"/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1"/>
        <w:numPr>
          <w:ilvl w:val="0"/>
          <w:numId w:val="29"/>
        </w:numPr>
        <w:tabs>
          <w:tab w:val="left" w:pos="485"/>
        </w:tabs>
        <w:spacing w:before="93"/>
        <w:jc w:val="both"/>
      </w:pPr>
      <w:r>
        <w:lastRenderedPageBreak/>
        <w:t>Пояснительная</w:t>
      </w:r>
      <w:r>
        <w:rPr>
          <w:spacing w:val="-5"/>
        </w:rPr>
        <w:t xml:space="preserve"> </w:t>
      </w:r>
      <w:r>
        <w:t>записка</w:t>
      </w:r>
    </w:p>
    <w:p w:rsidR="00322A00" w:rsidRDefault="00322A00">
      <w:pPr>
        <w:pStyle w:val="a3"/>
        <w:spacing w:before="6"/>
        <w:rPr>
          <w:b/>
          <w:sz w:val="23"/>
        </w:rPr>
      </w:pPr>
    </w:p>
    <w:p w:rsidR="00322A00" w:rsidRDefault="003E3C55">
      <w:pPr>
        <w:pStyle w:val="a4"/>
        <w:numPr>
          <w:ilvl w:val="1"/>
          <w:numId w:val="29"/>
        </w:numPr>
        <w:tabs>
          <w:tab w:val="left" w:pos="663"/>
        </w:tabs>
        <w:spacing w:line="240" w:lineRule="auto"/>
        <w:ind w:hanging="424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1"/>
          <w:sz w:val="24"/>
        </w:rPr>
        <w:t xml:space="preserve"> </w:t>
      </w:r>
      <w:r>
        <w:rPr>
          <w:sz w:val="24"/>
        </w:rPr>
        <w:t>дисциплины</w:t>
      </w:r>
    </w:p>
    <w:p w:rsidR="00322A00" w:rsidRDefault="003E3C55">
      <w:pPr>
        <w:pStyle w:val="a3"/>
        <w:spacing w:before="3"/>
        <w:ind w:left="239" w:right="409"/>
        <w:jc w:val="both"/>
      </w:pPr>
      <w:r>
        <w:t>Цель дисциплины: знакомство студентов с ключевыми этапами, направлениями и логикой</w:t>
      </w:r>
      <w:r>
        <w:rPr>
          <w:spacing w:val="-5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зарубежного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сложных</w:t>
      </w:r>
      <w:r>
        <w:rPr>
          <w:spacing w:val="61"/>
        </w:rPr>
        <w:t xml:space="preserve"> </w:t>
      </w:r>
      <w:r>
        <w:t>политических,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период;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мастерах,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школах,</w:t>
      </w:r>
      <w:r>
        <w:rPr>
          <w:spacing w:val="1"/>
        </w:rPr>
        <w:t xml:space="preserve"> </w:t>
      </w:r>
      <w:r>
        <w:t>ключевых институциях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влиятельных</w:t>
      </w:r>
      <w:r>
        <w:rPr>
          <w:spacing w:val="1"/>
        </w:rPr>
        <w:t xml:space="preserve"> </w:t>
      </w:r>
      <w:r>
        <w:t>теоретиках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практиках,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экспонирования.</w:t>
      </w:r>
    </w:p>
    <w:p w:rsidR="00322A00" w:rsidRDefault="003E3C55">
      <w:pPr>
        <w:pStyle w:val="a3"/>
        <w:spacing w:line="274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before="4" w:line="293" w:lineRule="exact"/>
        <w:ind w:hanging="362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3"/>
          <w:sz w:val="24"/>
        </w:rPr>
        <w:t xml:space="preserve"> </w:t>
      </w:r>
      <w:r>
        <w:rPr>
          <w:sz w:val="24"/>
        </w:rPr>
        <w:t>зарубежного искусства ХХ</w:t>
      </w:r>
      <w:r>
        <w:rPr>
          <w:spacing w:val="-1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4"/>
          <w:sz w:val="24"/>
        </w:rPr>
        <w:t xml:space="preserve"> </w:t>
      </w:r>
      <w:r>
        <w:rPr>
          <w:sz w:val="24"/>
        </w:rPr>
        <w:t>контекстов;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предложив</w:t>
      </w:r>
      <w:r>
        <w:rPr>
          <w:spacing w:val="-6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5"/>
          <w:sz w:val="24"/>
        </w:rPr>
        <w:t xml:space="preserve"> </w:t>
      </w:r>
      <w:r>
        <w:rPr>
          <w:sz w:val="24"/>
        </w:rPr>
        <w:t>углубленного анализа</w:t>
      </w:r>
      <w:r>
        <w:rPr>
          <w:spacing w:val="2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произведений;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5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1"/>
          <w:sz w:val="24"/>
        </w:rPr>
        <w:t xml:space="preserve"> </w:t>
      </w:r>
      <w:r>
        <w:rPr>
          <w:sz w:val="24"/>
        </w:rPr>
        <w:t>мастеров;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before="2" w:line="237" w:lineRule="auto"/>
        <w:ind w:right="410"/>
        <w:rPr>
          <w:sz w:val="24"/>
        </w:rPr>
      </w:pPr>
      <w:r>
        <w:rPr>
          <w:sz w:val="24"/>
        </w:rPr>
        <w:t>обрисовать многообразие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связей 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взаимовлияний,</w:t>
      </w:r>
      <w:r>
        <w:rPr>
          <w:spacing w:val="1"/>
          <w:sz w:val="24"/>
        </w:rPr>
        <w:t xml:space="preserve"> </w:t>
      </w:r>
      <w:r>
        <w:rPr>
          <w:sz w:val="24"/>
        </w:rPr>
        <w:t>свидетельствующих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сложении</w:t>
      </w:r>
      <w:r>
        <w:rPr>
          <w:spacing w:val="-57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</w:tabs>
        <w:spacing w:before="8" w:line="237" w:lineRule="auto"/>
        <w:ind w:right="416"/>
        <w:rPr>
          <w:sz w:val="24"/>
        </w:rPr>
      </w:pPr>
      <w:r>
        <w:rPr>
          <w:sz w:val="24"/>
        </w:rPr>
        <w:t>познакомить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1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науки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2"/>
          <w:sz w:val="24"/>
        </w:rPr>
        <w:t xml:space="preserve"> </w:t>
      </w:r>
      <w:r>
        <w:rPr>
          <w:sz w:val="24"/>
        </w:rPr>
        <w:t>методологиями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анализа;</w:t>
      </w:r>
    </w:p>
    <w:p w:rsidR="00322A00" w:rsidRDefault="003E3C55">
      <w:pPr>
        <w:pStyle w:val="a4"/>
        <w:numPr>
          <w:ilvl w:val="0"/>
          <w:numId w:val="28"/>
        </w:numPr>
        <w:tabs>
          <w:tab w:val="left" w:pos="667"/>
          <w:tab w:val="left" w:pos="668"/>
          <w:tab w:val="left" w:pos="1683"/>
          <w:tab w:val="left" w:pos="2885"/>
          <w:tab w:val="left" w:pos="3993"/>
          <w:tab w:val="left" w:pos="4319"/>
          <w:tab w:val="left" w:pos="5532"/>
          <w:tab w:val="left" w:pos="7047"/>
          <w:tab w:val="left" w:pos="8266"/>
          <w:tab w:val="left" w:pos="8827"/>
          <w:tab w:val="left" w:pos="9479"/>
        </w:tabs>
        <w:spacing w:before="2" w:line="237" w:lineRule="auto"/>
        <w:ind w:right="408"/>
        <w:rPr>
          <w:sz w:val="24"/>
        </w:rPr>
      </w:pPr>
      <w:r>
        <w:rPr>
          <w:sz w:val="24"/>
        </w:rPr>
        <w:t>изучить</w:t>
      </w:r>
      <w:r>
        <w:rPr>
          <w:sz w:val="24"/>
        </w:rPr>
        <w:tab/>
        <w:t>основные</w:t>
      </w:r>
      <w:r>
        <w:rPr>
          <w:sz w:val="24"/>
        </w:rPr>
        <w:tab/>
        <w:t>подходы</w:t>
      </w:r>
      <w:r>
        <w:rPr>
          <w:sz w:val="24"/>
        </w:rPr>
        <w:tab/>
        <w:t>к</w:t>
      </w:r>
      <w:r>
        <w:rPr>
          <w:sz w:val="24"/>
        </w:rPr>
        <w:tab/>
        <w:t>изучению</w:t>
      </w:r>
      <w:r>
        <w:rPr>
          <w:sz w:val="24"/>
        </w:rPr>
        <w:tab/>
        <w:t>зарубежного</w:t>
      </w:r>
      <w:r>
        <w:rPr>
          <w:sz w:val="24"/>
        </w:rPr>
        <w:tab/>
        <w:t>искусства</w:t>
      </w:r>
      <w:r>
        <w:rPr>
          <w:sz w:val="24"/>
        </w:rPr>
        <w:tab/>
        <w:t>XX</w:t>
      </w:r>
      <w:r>
        <w:rPr>
          <w:sz w:val="24"/>
        </w:rPr>
        <w:tab/>
        <w:t>века</w:t>
      </w:r>
      <w:r>
        <w:rPr>
          <w:sz w:val="24"/>
        </w:rPr>
        <w:tab/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3"/>
          <w:sz w:val="24"/>
        </w:rPr>
        <w:t xml:space="preserve"> </w:t>
      </w:r>
      <w:r>
        <w:rPr>
          <w:sz w:val="24"/>
        </w:rPr>
        <w:t>науке.</w:t>
      </w:r>
    </w:p>
    <w:p w:rsidR="00322A00" w:rsidRDefault="00322A00">
      <w:pPr>
        <w:pStyle w:val="a3"/>
      </w:pPr>
    </w:p>
    <w:p w:rsidR="00322A00" w:rsidRDefault="003E3C55">
      <w:pPr>
        <w:pStyle w:val="a4"/>
        <w:numPr>
          <w:ilvl w:val="1"/>
          <w:numId w:val="29"/>
        </w:numPr>
        <w:tabs>
          <w:tab w:val="left" w:pos="662"/>
        </w:tabs>
        <w:spacing w:line="242" w:lineRule="auto"/>
        <w:ind w:left="239" w:right="444" w:firstLine="0"/>
        <w:rPr>
          <w:sz w:val="24"/>
        </w:rPr>
      </w:pPr>
      <w:r>
        <w:rPr>
          <w:sz w:val="24"/>
        </w:rPr>
        <w:t>Перечень</w:t>
      </w:r>
      <w:r>
        <w:rPr>
          <w:spacing w:val="-3"/>
          <w:sz w:val="24"/>
        </w:rPr>
        <w:t xml:space="preserve"> </w:t>
      </w:r>
      <w:r>
        <w:rPr>
          <w:sz w:val="24"/>
        </w:rPr>
        <w:t>планируемых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9"/>
          <w:sz w:val="24"/>
        </w:rPr>
        <w:t xml:space="preserve"> </w:t>
      </w:r>
      <w:r>
        <w:rPr>
          <w:sz w:val="24"/>
        </w:rPr>
        <w:t>(модулю), соотнесенных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 индикаторами</w:t>
      </w:r>
      <w:r>
        <w:rPr>
          <w:spacing w:val="3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2"/>
          <w:sz w:val="24"/>
        </w:rPr>
        <w:t xml:space="preserve"> </w:t>
      </w:r>
      <w:r>
        <w:rPr>
          <w:sz w:val="24"/>
        </w:rPr>
        <w:t>компетенций</w:t>
      </w:r>
    </w:p>
    <w:p w:rsidR="00322A00" w:rsidRDefault="00322A00">
      <w:pPr>
        <w:pStyle w:val="a3"/>
        <w:spacing w:before="5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322A00">
        <w:trPr>
          <w:trHeight w:val="825"/>
        </w:trPr>
        <w:tc>
          <w:tcPr>
            <w:tcW w:w="2992" w:type="dxa"/>
          </w:tcPr>
          <w:p w:rsidR="00322A00" w:rsidRDefault="003E3C55">
            <w:pPr>
              <w:pStyle w:val="TableParagraph"/>
              <w:spacing w:line="269" w:lineRule="exact"/>
              <w:ind w:left="367" w:right="3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Компетенция</w:t>
            </w:r>
          </w:p>
          <w:p w:rsidR="00322A00" w:rsidRDefault="003E3C55">
            <w:pPr>
              <w:pStyle w:val="TableParagraph"/>
              <w:spacing w:line="272" w:lineRule="exact"/>
              <w:ind w:left="367" w:right="358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2991" w:type="dxa"/>
          </w:tcPr>
          <w:p w:rsidR="00322A00" w:rsidRDefault="003E3C55">
            <w:pPr>
              <w:pStyle w:val="TableParagraph"/>
              <w:spacing w:line="237" w:lineRule="auto"/>
              <w:ind w:left="772" w:right="759" w:firstLine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  <w:p w:rsidR="00322A00" w:rsidRDefault="003E3C55">
            <w:pPr>
              <w:pStyle w:val="TableParagraph"/>
              <w:spacing w:line="260" w:lineRule="exact"/>
              <w:ind w:left="366" w:right="357"/>
              <w:jc w:val="center"/>
              <w:rPr>
                <w:sz w:val="24"/>
              </w:rPr>
            </w:pPr>
            <w:r>
              <w:rPr>
                <w:sz w:val="24"/>
              </w:rPr>
              <w:t>(код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наименование)</w:t>
            </w:r>
          </w:p>
        </w:tc>
        <w:tc>
          <w:tcPr>
            <w:tcW w:w="3592" w:type="dxa"/>
          </w:tcPr>
          <w:p w:rsidR="00322A00" w:rsidRDefault="003E3C55">
            <w:pPr>
              <w:pStyle w:val="TableParagraph"/>
              <w:spacing w:line="273" w:lineRule="exact"/>
              <w:ind w:left="6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 обучения</w:t>
            </w:r>
          </w:p>
        </w:tc>
      </w:tr>
      <w:tr w:rsidR="00322A00">
        <w:trPr>
          <w:trHeight w:val="274"/>
        </w:trPr>
        <w:tc>
          <w:tcPr>
            <w:tcW w:w="2992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ОПК-1</w:t>
            </w:r>
          </w:p>
        </w:tc>
        <w:tc>
          <w:tcPr>
            <w:tcW w:w="2991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ОПК-1.1</w:t>
            </w:r>
          </w:p>
        </w:tc>
        <w:tc>
          <w:tcPr>
            <w:tcW w:w="3592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анализирует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отбор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искусствоведческих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фактов,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художественному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интерпретацию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процессу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системах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 использовать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 проводить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историческую,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технической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культурную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искусствоведческую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специализированных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баз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исследовательских</w:t>
            </w:r>
          </w:p>
        </w:tc>
      </w:tr>
      <w:tr w:rsidR="00322A00">
        <w:trPr>
          <w:trHeight w:val="277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single" w:sz="6" w:space="0" w:color="000000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single" w:sz="6" w:space="0" w:color="000000"/>
            </w:tcBorders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22A00">
        <w:trPr>
          <w:trHeight w:val="269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91" w:type="dxa"/>
            <w:tcBorders>
              <w:top w:val="single" w:sz="6" w:space="0" w:color="000000"/>
              <w:bottom w:val="nil"/>
            </w:tcBorders>
          </w:tcPr>
          <w:p w:rsidR="00322A00" w:rsidRDefault="003E3C55">
            <w:pPr>
              <w:pStyle w:val="TableParagraph"/>
              <w:spacing w:line="24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ОПК-1.2</w:t>
            </w:r>
          </w:p>
        </w:tc>
        <w:tc>
          <w:tcPr>
            <w:tcW w:w="3592" w:type="dxa"/>
            <w:tcBorders>
              <w:top w:val="single" w:sz="6" w:space="0" w:color="000000"/>
              <w:bottom w:val="nil"/>
            </w:tcBorders>
          </w:tcPr>
          <w:p w:rsidR="00322A00" w:rsidRDefault="003E3C55">
            <w:pPr>
              <w:pStyle w:val="TableParagraph"/>
              <w:spacing w:line="24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технико-технологические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принципа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историзма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 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322A00">
        <w:trPr>
          <w:trHeight w:val="277"/>
        </w:trPr>
        <w:tc>
          <w:tcPr>
            <w:tcW w:w="2992" w:type="dxa"/>
            <w:tcBorders>
              <w:top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322A00" w:rsidRDefault="003E3C55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</w:tbl>
    <w:p w:rsidR="00322A00" w:rsidRDefault="00322A00">
      <w:pPr>
        <w:spacing w:line="258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92"/>
        <w:gridCol w:w="2991"/>
        <w:gridCol w:w="3592"/>
      </w:tblGrid>
      <w:tr w:rsidR="00322A00">
        <w:trPr>
          <w:trHeight w:val="2760"/>
        </w:trPr>
        <w:tc>
          <w:tcPr>
            <w:tcW w:w="2992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91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592" w:type="dxa"/>
          </w:tcPr>
          <w:p w:rsidR="00322A00" w:rsidRDefault="003E3C55">
            <w:pPr>
              <w:pStyle w:val="TableParagraph"/>
              <w:numPr>
                <w:ilvl w:val="0"/>
                <w:numId w:val="27"/>
              </w:numPr>
              <w:tabs>
                <w:tab w:val="left" w:pos="255"/>
              </w:tabs>
              <w:ind w:right="366" w:firstLine="0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круг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 проблем,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 с изучением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  <w:p w:rsidR="00322A00" w:rsidRDefault="003E3C55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ind w:right="289" w:firstLine="0"/>
              <w:rPr>
                <w:sz w:val="24"/>
              </w:rPr>
            </w:pPr>
            <w:r>
              <w:rPr>
                <w:sz w:val="24"/>
              </w:rPr>
              <w:t>ориентироваться и работать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322A00" w:rsidRDefault="003E3C55">
            <w:pPr>
              <w:pStyle w:val="TableParagraph"/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  <w:p w:rsidR="00322A00" w:rsidRDefault="003E3C55">
            <w:pPr>
              <w:pStyle w:val="TableParagraph"/>
              <w:numPr>
                <w:ilvl w:val="0"/>
                <w:numId w:val="27"/>
              </w:numPr>
              <w:tabs>
                <w:tab w:val="left" w:pos="255"/>
              </w:tabs>
              <w:spacing w:line="278" w:lineRule="exact"/>
              <w:ind w:right="905" w:firstLine="0"/>
              <w:rPr>
                <w:sz w:val="24"/>
              </w:rPr>
            </w:pPr>
            <w:r>
              <w:rPr>
                <w:sz w:val="24"/>
              </w:rPr>
              <w:t>понятийным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аппаратом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322A00">
        <w:trPr>
          <w:trHeight w:val="272"/>
        </w:trPr>
        <w:tc>
          <w:tcPr>
            <w:tcW w:w="2992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ОПК-3</w:t>
            </w:r>
          </w:p>
        </w:tc>
        <w:tc>
          <w:tcPr>
            <w:tcW w:w="2991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ОПК-3.1</w:t>
            </w:r>
          </w:p>
        </w:tc>
        <w:tc>
          <w:tcPr>
            <w:tcW w:w="3592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способен анализировать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исторический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труды по истории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содержательно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контекст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века;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термины,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их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применяемые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изучении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историко-культурных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измерениях,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атрибутировать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интерпретировать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основами 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подходов,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выработанных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стадии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искусствоведения;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формально-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стилистического 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иконографического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искусства XX</w:t>
            </w:r>
          </w:p>
        </w:tc>
      </w:tr>
      <w:tr w:rsidR="00322A00">
        <w:trPr>
          <w:trHeight w:val="279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322A00" w:rsidRDefault="003E3C5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</w:tr>
      <w:tr w:rsidR="00322A00">
        <w:trPr>
          <w:trHeight w:val="272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ОПК-3.2</w:t>
            </w:r>
          </w:p>
        </w:tc>
        <w:tc>
          <w:tcPr>
            <w:tcW w:w="3592" w:type="dxa"/>
            <w:tcBorders>
              <w:bottom w:val="nil"/>
            </w:tcBorders>
          </w:tcPr>
          <w:p w:rsidR="00322A00" w:rsidRDefault="003E3C55">
            <w:pPr>
              <w:pStyle w:val="TableParagraph"/>
              <w:spacing w:line="252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Знать: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устанавливает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стилистические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закономерности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памятников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этапов искусства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века;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 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Уметь: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памятники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культуры его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создавшей.</w:t>
            </w:r>
          </w:p>
        </w:tc>
      </w:tr>
      <w:tr w:rsidR="00322A00">
        <w:trPr>
          <w:trHeight w:val="276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Владеть:</w:t>
            </w:r>
          </w:p>
        </w:tc>
      </w:tr>
      <w:tr w:rsidR="00322A00">
        <w:trPr>
          <w:trHeight w:val="275"/>
        </w:trPr>
        <w:tc>
          <w:tcPr>
            <w:tcW w:w="2992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  <w:bottom w:val="nil"/>
            </w:tcBorders>
          </w:tcPr>
          <w:p w:rsidR="00322A00" w:rsidRDefault="003E3C55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художественно-образной</w:t>
            </w:r>
          </w:p>
        </w:tc>
      </w:tr>
      <w:tr w:rsidR="00322A00">
        <w:trPr>
          <w:trHeight w:val="277"/>
        </w:trPr>
        <w:tc>
          <w:tcPr>
            <w:tcW w:w="2992" w:type="dxa"/>
            <w:tcBorders>
              <w:top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91" w:type="dxa"/>
            <w:tcBorders>
              <w:top w:val="nil"/>
            </w:tcBorders>
          </w:tcPr>
          <w:p w:rsidR="00322A00" w:rsidRDefault="00322A0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592" w:type="dxa"/>
            <w:tcBorders>
              <w:top w:val="nil"/>
            </w:tcBorders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структурой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 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</w:tbl>
    <w:p w:rsidR="00322A00" w:rsidRDefault="00322A00">
      <w:pPr>
        <w:pStyle w:val="a3"/>
        <w:rPr>
          <w:sz w:val="20"/>
        </w:rPr>
      </w:pPr>
    </w:p>
    <w:p w:rsidR="00322A00" w:rsidRDefault="00322A00">
      <w:pPr>
        <w:pStyle w:val="a3"/>
        <w:spacing w:before="5"/>
        <w:rPr>
          <w:sz w:val="19"/>
        </w:rPr>
      </w:pPr>
    </w:p>
    <w:p w:rsidR="00322A00" w:rsidRDefault="003E3C55">
      <w:pPr>
        <w:pStyle w:val="a4"/>
        <w:numPr>
          <w:ilvl w:val="1"/>
          <w:numId w:val="29"/>
        </w:numPr>
        <w:tabs>
          <w:tab w:val="left" w:pos="662"/>
        </w:tabs>
        <w:spacing w:before="90" w:line="240" w:lineRule="auto"/>
        <w:ind w:left="661"/>
        <w:rPr>
          <w:sz w:val="24"/>
        </w:rPr>
      </w:pPr>
      <w:r>
        <w:rPr>
          <w:sz w:val="24"/>
        </w:rPr>
        <w:t>Место дисциплины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структуре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программы</w:t>
      </w:r>
    </w:p>
    <w:p w:rsidR="00322A00" w:rsidRDefault="00322A00">
      <w:pPr>
        <w:pStyle w:val="a3"/>
        <w:spacing w:before="1"/>
      </w:pPr>
    </w:p>
    <w:p w:rsidR="00322A00" w:rsidRDefault="003E3C55">
      <w:pPr>
        <w:pStyle w:val="a3"/>
        <w:spacing w:line="242" w:lineRule="auto"/>
        <w:ind w:left="239" w:right="1271"/>
      </w:pPr>
      <w:r>
        <w:t>Дисциплина</w:t>
      </w:r>
      <w:r>
        <w:rPr>
          <w:spacing w:val="7"/>
        </w:rPr>
        <w:t xml:space="preserve"> </w:t>
      </w:r>
      <w:r>
        <w:t>«Зарубежное</w:t>
      </w:r>
      <w:r>
        <w:rPr>
          <w:spacing w:val="9"/>
        </w:rPr>
        <w:t xml:space="preserve"> </w:t>
      </w:r>
      <w:r>
        <w:t>искусство</w:t>
      </w:r>
      <w:r>
        <w:rPr>
          <w:spacing w:val="14"/>
        </w:rPr>
        <w:t xml:space="preserve"> </w:t>
      </w:r>
      <w:r>
        <w:t>ХХ</w:t>
      </w:r>
      <w:r>
        <w:rPr>
          <w:spacing w:val="7"/>
        </w:rPr>
        <w:t xml:space="preserve"> </w:t>
      </w:r>
      <w:r>
        <w:t>века»</w:t>
      </w:r>
      <w:r>
        <w:rPr>
          <w:spacing w:val="4"/>
        </w:rPr>
        <w:t xml:space="preserve"> </w:t>
      </w:r>
      <w:r>
        <w:t>относится</w:t>
      </w:r>
      <w:r>
        <w:rPr>
          <w:spacing w:val="8"/>
        </w:rPr>
        <w:t xml:space="preserve"> </w:t>
      </w:r>
      <w:r>
        <w:t>к</w:t>
      </w:r>
      <w:r>
        <w:rPr>
          <w:spacing w:val="7"/>
        </w:rPr>
        <w:t xml:space="preserve"> </w:t>
      </w:r>
      <w:r w:rsidR="00EE4D57">
        <w:t>основной</w:t>
      </w:r>
      <w:r>
        <w:rPr>
          <w:spacing w:val="9"/>
        </w:rPr>
        <w:t xml:space="preserve"> </w:t>
      </w:r>
      <w:r>
        <w:t>части</w:t>
      </w:r>
      <w:r>
        <w:rPr>
          <w:spacing w:val="10"/>
        </w:rPr>
        <w:t xml:space="preserve"> </w:t>
      </w:r>
      <w:r>
        <w:t>блока</w:t>
      </w:r>
      <w:r>
        <w:rPr>
          <w:spacing w:val="-57"/>
        </w:rPr>
        <w:t xml:space="preserve"> </w:t>
      </w:r>
      <w:r>
        <w:t>дисциплин</w:t>
      </w:r>
      <w:r>
        <w:rPr>
          <w:spacing w:val="2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плана.</w:t>
      </w:r>
    </w:p>
    <w:p w:rsidR="00322A00" w:rsidRDefault="00322A00">
      <w:pPr>
        <w:spacing w:line="242" w:lineRule="auto"/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3"/>
        <w:spacing w:before="88"/>
        <w:ind w:left="239" w:right="403"/>
        <w:jc w:val="both"/>
      </w:pPr>
      <w:r>
        <w:lastRenderedPageBreak/>
        <w:t>Для</w:t>
      </w:r>
      <w:r>
        <w:rPr>
          <w:spacing w:val="10"/>
        </w:rPr>
        <w:t xml:space="preserve"> </w:t>
      </w:r>
      <w:r>
        <w:t>освоения</w:t>
      </w:r>
      <w:r>
        <w:rPr>
          <w:spacing w:val="11"/>
        </w:rPr>
        <w:t xml:space="preserve"> </w:t>
      </w:r>
      <w:r>
        <w:t>дисциплины</w:t>
      </w:r>
      <w:r>
        <w:rPr>
          <w:spacing w:val="16"/>
        </w:rPr>
        <w:t xml:space="preserve"> </w:t>
      </w:r>
      <w:r>
        <w:t>«Зарубежное</w:t>
      </w:r>
      <w:r>
        <w:rPr>
          <w:spacing w:val="17"/>
        </w:rPr>
        <w:t xml:space="preserve"> </w:t>
      </w:r>
      <w:r>
        <w:t>искусство</w:t>
      </w:r>
      <w:r>
        <w:rPr>
          <w:spacing w:val="16"/>
        </w:rPr>
        <w:t xml:space="preserve"> </w:t>
      </w:r>
      <w:r>
        <w:t>ХХ</w:t>
      </w:r>
      <w:r>
        <w:rPr>
          <w:spacing w:val="10"/>
        </w:rPr>
        <w:t xml:space="preserve"> </w:t>
      </w:r>
      <w:r>
        <w:t>века»</w:t>
      </w:r>
      <w:r>
        <w:rPr>
          <w:spacing w:val="10"/>
        </w:rPr>
        <w:t xml:space="preserve"> </w:t>
      </w:r>
      <w:r>
        <w:t>необходимы</w:t>
      </w:r>
      <w:r>
        <w:rPr>
          <w:spacing w:val="13"/>
        </w:rPr>
        <w:t xml:space="preserve"> </w:t>
      </w:r>
      <w:r>
        <w:t>знания,</w:t>
      </w:r>
      <w:r>
        <w:rPr>
          <w:spacing w:val="12"/>
        </w:rPr>
        <w:t xml:space="preserve"> </w:t>
      </w:r>
      <w:r>
        <w:t>умения</w:t>
      </w:r>
      <w:r>
        <w:rPr>
          <w:spacing w:val="-57"/>
        </w:rPr>
        <w:t xml:space="preserve"> </w:t>
      </w:r>
      <w:r>
        <w:t>и владения, сформированные в ходе изучения дисциплин</w:t>
      </w:r>
      <w:r>
        <w:rPr>
          <w:spacing w:val="1"/>
        </w:rPr>
        <w:t xml:space="preserve"> </w:t>
      </w:r>
      <w:r>
        <w:t>«Зарубежное искусство</w:t>
      </w:r>
      <w:r>
        <w:rPr>
          <w:spacing w:val="1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века»,</w:t>
      </w:r>
      <w:r>
        <w:rPr>
          <w:spacing w:val="3"/>
        </w:rPr>
        <w:t xml:space="preserve"> </w:t>
      </w:r>
      <w:r>
        <w:t>«Теория</w:t>
      </w:r>
      <w:r>
        <w:rPr>
          <w:spacing w:val="2"/>
        </w:rPr>
        <w:t xml:space="preserve"> </w:t>
      </w:r>
      <w:r>
        <w:t>искусства».</w:t>
      </w:r>
    </w:p>
    <w:p w:rsidR="00322A00" w:rsidRDefault="003E3C55">
      <w:pPr>
        <w:pStyle w:val="a3"/>
        <w:spacing w:before="2"/>
        <w:ind w:left="239" w:right="407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формируются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владения,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дисциплин:</w:t>
      </w:r>
      <w:r>
        <w:rPr>
          <w:spacing w:val="1"/>
        </w:rPr>
        <w:t xml:space="preserve"> </w:t>
      </w:r>
      <w:r>
        <w:t>«Концепции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-3"/>
        </w:rPr>
        <w:t xml:space="preserve"> </w:t>
      </w:r>
      <w:r>
        <w:t>искусства», «Теория</w:t>
      </w:r>
      <w:r>
        <w:rPr>
          <w:spacing w:val="-7"/>
        </w:rPr>
        <w:t xml:space="preserve"> </w:t>
      </w:r>
      <w:r>
        <w:t>современного</w:t>
      </w:r>
      <w:r>
        <w:rPr>
          <w:spacing w:val="-2"/>
        </w:rPr>
        <w:t xml:space="preserve"> </w:t>
      </w:r>
      <w:r>
        <w:t>искусства»,</w:t>
      </w:r>
      <w:r>
        <w:rPr>
          <w:spacing w:val="-1"/>
        </w:rPr>
        <w:t xml:space="preserve"> </w:t>
      </w:r>
      <w:r>
        <w:t>«Современная</w:t>
      </w:r>
      <w:r>
        <w:rPr>
          <w:spacing w:val="-7"/>
        </w:rPr>
        <w:t xml:space="preserve"> </w:t>
      </w:r>
      <w:r>
        <w:t>скульптура».</w:t>
      </w:r>
    </w:p>
    <w:p w:rsidR="00322A00" w:rsidRDefault="00322A00">
      <w:pPr>
        <w:jc w:val="both"/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1"/>
        <w:numPr>
          <w:ilvl w:val="0"/>
          <w:numId w:val="29"/>
        </w:numPr>
        <w:tabs>
          <w:tab w:val="left" w:pos="484"/>
        </w:tabs>
        <w:spacing w:before="93"/>
        <w:ind w:hanging="245"/>
      </w:pPr>
      <w:r>
        <w:lastRenderedPageBreak/>
        <w:t>Структура</w:t>
      </w:r>
      <w:r>
        <w:rPr>
          <w:spacing w:val="-8"/>
        </w:rPr>
        <w:t xml:space="preserve"> </w:t>
      </w:r>
      <w:r>
        <w:t>дисциплины</w:t>
      </w:r>
    </w:p>
    <w:p w:rsidR="00322A00" w:rsidRDefault="00322A00">
      <w:pPr>
        <w:pStyle w:val="a3"/>
        <w:spacing w:before="11"/>
        <w:rPr>
          <w:sz w:val="23"/>
        </w:rPr>
      </w:pPr>
    </w:p>
    <w:p w:rsidR="007B1212" w:rsidRPr="007B1212" w:rsidRDefault="007B1212" w:rsidP="007B1212">
      <w:pPr>
        <w:ind w:firstLine="567"/>
        <w:rPr>
          <w:bCs/>
          <w:sz w:val="24"/>
          <w:szCs w:val="24"/>
        </w:rPr>
      </w:pPr>
      <w:r w:rsidRPr="007B1212">
        <w:rPr>
          <w:bCs/>
          <w:sz w:val="24"/>
          <w:szCs w:val="24"/>
        </w:rPr>
        <w:t xml:space="preserve">Общая трудоёмкость дисциплины составляет </w:t>
      </w:r>
      <w:r>
        <w:rPr>
          <w:bCs/>
          <w:sz w:val="24"/>
          <w:szCs w:val="24"/>
        </w:rPr>
        <w:t>5</w:t>
      </w:r>
      <w:r w:rsidRPr="007B1212">
        <w:rPr>
          <w:bCs/>
          <w:sz w:val="24"/>
          <w:szCs w:val="24"/>
        </w:rPr>
        <w:t xml:space="preserve"> </w:t>
      </w:r>
      <w:proofErr w:type="spellStart"/>
      <w:r w:rsidRPr="007B1212">
        <w:rPr>
          <w:bCs/>
          <w:sz w:val="24"/>
          <w:szCs w:val="24"/>
        </w:rPr>
        <w:t>з.е</w:t>
      </w:r>
      <w:proofErr w:type="spellEnd"/>
      <w:r w:rsidRPr="007B1212">
        <w:rPr>
          <w:bCs/>
          <w:sz w:val="24"/>
          <w:szCs w:val="24"/>
        </w:rPr>
        <w:t>., 1</w:t>
      </w:r>
      <w:r>
        <w:rPr>
          <w:bCs/>
          <w:sz w:val="24"/>
          <w:szCs w:val="24"/>
        </w:rPr>
        <w:t>80</w:t>
      </w:r>
      <w:r w:rsidRPr="007B1212">
        <w:rPr>
          <w:bCs/>
          <w:sz w:val="24"/>
          <w:szCs w:val="24"/>
        </w:rPr>
        <w:t xml:space="preserve"> академических часов.</w:t>
      </w:r>
    </w:p>
    <w:p w:rsidR="007B1212" w:rsidRPr="007B1212" w:rsidRDefault="007B1212" w:rsidP="007B1212">
      <w:pPr>
        <w:ind w:firstLine="567"/>
        <w:rPr>
          <w:bCs/>
          <w:sz w:val="24"/>
          <w:szCs w:val="24"/>
        </w:rPr>
      </w:pPr>
    </w:p>
    <w:p w:rsidR="007B1212" w:rsidRPr="007B1212" w:rsidRDefault="007B1212" w:rsidP="007B1212">
      <w:pPr>
        <w:ind w:firstLine="567"/>
        <w:rPr>
          <w:b/>
          <w:bCs/>
          <w:sz w:val="24"/>
          <w:szCs w:val="24"/>
        </w:rPr>
      </w:pPr>
      <w:r w:rsidRPr="007B1212">
        <w:rPr>
          <w:b/>
          <w:sz w:val="24"/>
          <w:szCs w:val="24"/>
        </w:rPr>
        <w:t>Структура дисциплины для очной формы обучения</w:t>
      </w:r>
    </w:p>
    <w:p w:rsidR="007B1212" w:rsidRPr="007B1212" w:rsidRDefault="007B1212" w:rsidP="007B1212">
      <w:pPr>
        <w:ind w:firstLine="567"/>
        <w:jc w:val="both"/>
        <w:rPr>
          <w:bCs/>
          <w:sz w:val="24"/>
          <w:szCs w:val="24"/>
        </w:rPr>
      </w:pPr>
      <w:r w:rsidRPr="007B1212">
        <w:rPr>
          <w:bCs/>
          <w:sz w:val="24"/>
          <w:szCs w:val="24"/>
        </w:rPr>
        <w:t xml:space="preserve">Объем дисциплины в форме </w:t>
      </w:r>
      <w:r w:rsidRPr="007B1212">
        <w:rPr>
          <w:bCs/>
          <w:sz w:val="24"/>
          <w:szCs w:val="24"/>
          <w:u w:val="single"/>
        </w:rPr>
        <w:t>контактной работы</w:t>
      </w:r>
      <w:r w:rsidRPr="007B121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B1212" w:rsidRPr="007B1212" w:rsidRDefault="007B1212" w:rsidP="007B1212">
      <w:pPr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 w:rsidRPr="007B1212">
              <w:rPr>
                <w:b/>
                <w:bCs/>
                <w:sz w:val="24"/>
                <w:szCs w:val="24"/>
              </w:rPr>
              <w:t>20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Семинары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 w:rsidRPr="007B1212">
              <w:rPr>
                <w:b/>
                <w:bCs/>
                <w:sz w:val="24"/>
                <w:szCs w:val="24"/>
              </w:rPr>
              <w:t>22</w:t>
            </w:r>
          </w:p>
        </w:tc>
      </w:tr>
      <w:tr w:rsidR="007B1212" w:rsidRPr="007B1212" w:rsidTr="007B1212">
        <w:tc>
          <w:tcPr>
            <w:tcW w:w="8364" w:type="dxa"/>
            <w:gridSpan w:val="2"/>
            <w:shd w:val="clear" w:color="auto" w:fill="auto"/>
          </w:tcPr>
          <w:p w:rsidR="007B1212" w:rsidRPr="007B1212" w:rsidRDefault="007B1212" w:rsidP="007B121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B121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</w:tr>
    </w:tbl>
    <w:p w:rsidR="007B1212" w:rsidRPr="007B1212" w:rsidRDefault="007B1212" w:rsidP="007B1212">
      <w:pPr>
        <w:rPr>
          <w:bCs/>
          <w:sz w:val="24"/>
          <w:szCs w:val="24"/>
        </w:rPr>
      </w:pPr>
    </w:p>
    <w:p w:rsidR="007B1212" w:rsidRPr="007B1212" w:rsidRDefault="007B1212" w:rsidP="007B1212">
      <w:pPr>
        <w:pStyle w:val="Default"/>
        <w:ind w:firstLine="567"/>
        <w:rPr>
          <w:bCs/>
          <w:color w:val="auto"/>
        </w:rPr>
      </w:pPr>
      <w:r w:rsidRPr="007B1212">
        <w:rPr>
          <w:bCs/>
          <w:color w:val="auto"/>
        </w:rPr>
        <w:t xml:space="preserve">Объем дисциплины (модуля) в форме </w:t>
      </w:r>
      <w:r w:rsidRPr="007B1212">
        <w:rPr>
          <w:bCs/>
          <w:color w:val="auto"/>
          <w:u w:val="single"/>
        </w:rPr>
        <w:t>самостоятельной работы обучающихся</w:t>
      </w:r>
      <w:r w:rsidRPr="007B1212">
        <w:rPr>
          <w:bCs/>
          <w:color w:val="auto"/>
        </w:rPr>
        <w:t xml:space="preserve"> составляет </w:t>
      </w:r>
      <w:r>
        <w:rPr>
          <w:bCs/>
          <w:color w:val="auto"/>
        </w:rPr>
        <w:t>110</w:t>
      </w:r>
      <w:r w:rsidRPr="007B1212">
        <w:rPr>
          <w:bCs/>
          <w:color w:val="auto"/>
        </w:rPr>
        <w:t xml:space="preserve"> академических часа(</w:t>
      </w:r>
      <w:proofErr w:type="spellStart"/>
      <w:r w:rsidRPr="007B1212">
        <w:rPr>
          <w:bCs/>
          <w:color w:val="auto"/>
        </w:rPr>
        <w:t>ов</w:t>
      </w:r>
      <w:proofErr w:type="spellEnd"/>
      <w:r w:rsidRPr="007B1212">
        <w:rPr>
          <w:bCs/>
          <w:color w:val="auto"/>
        </w:rPr>
        <w:t xml:space="preserve">). </w:t>
      </w:r>
    </w:p>
    <w:p w:rsidR="007B1212" w:rsidRPr="007B1212" w:rsidRDefault="007B1212" w:rsidP="007B1212">
      <w:pPr>
        <w:ind w:firstLine="567"/>
        <w:rPr>
          <w:b/>
          <w:sz w:val="24"/>
          <w:szCs w:val="24"/>
        </w:rPr>
      </w:pPr>
    </w:p>
    <w:p w:rsidR="007B1212" w:rsidRPr="007B1212" w:rsidRDefault="007B1212" w:rsidP="007B1212">
      <w:pPr>
        <w:ind w:firstLine="567"/>
        <w:rPr>
          <w:b/>
          <w:sz w:val="24"/>
          <w:szCs w:val="24"/>
        </w:rPr>
      </w:pPr>
    </w:p>
    <w:p w:rsidR="007B1212" w:rsidRPr="007B1212" w:rsidRDefault="007B1212" w:rsidP="007B1212">
      <w:pPr>
        <w:ind w:firstLine="567"/>
        <w:rPr>
          <w:bCs/>
          <w:sz w:val="24"/>
          <w:szCs w:val="24"/>
        </w:rPr>
      </w:pPr>
      <w:r w:rsidRPr="007B1212">
        <w:rPr>
          <w:b/>
          <w:sz w:val="24"/>
          <w:szCs w:val="24"/>
        </w:rPr>
        <w:t>Структура дисциплины для очно-заочной формы обучения</w:t>
      </w:r>
    </w:p>
    <w:p w:rsidR="007B1212" w:rsidRPr="007B1212" w:rsidRDefault="007B1212" w:rsidP="007B1212">
      <w:pPr>
        <w:ind w:firstLine="567"/>
        <w:jc w:val="both"/>
        <w:rPr>
          <w:bCs/>
          <w:sz w:val="24"/>
          <w:szCs w:val="24"/>
        </w:rPr>
      </w:pPr>
      <w:r w:rsidRPr="007B1212">
        <w:rPr>
          <w:bCs/>
          <w:sz w:val="24"/>
          <w:szCs w:val="24"/>
        </w:rPr>
        <w:t xml:space="preserve">Объем дисциплины в форме </w:t>
      </w:r>
      <w:r w:rsidRPr="007B1212">
        <w:rPr>
          <w:bCs/>
          <w:sz w:val="24"/>
          <w:szCs w:val="24"/>
          <w:u w:val="single"/>
        </w:rPr>
        <w:t>контактной работы</w:t>
      </w:r>
      <w:r w:rsidRPr="007B121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B1212" w:rsidRPr="007B1212" w:rsidRDefault="007B1212" w:rsidP="007B1212">
      <w:pPr>
        <w:jc w:val="both"/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7B1212" w:rsidRPr="007B1212" w:rsidTr="007B1212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7B1212" w:rsidRPr="007B1212" w:rsidTr="007B1212">
        <w:tc>
          <w:tcPr>
            <w:tcW w:w="8364" w:type="dxa"/>
            <w:gridSpan w:val="2"/>
            <w:shd w:val="clear" w:color="auto" w:fill="auto"/>
          </w:tcPr>
          <w:p w:rsidR="007B1212" w:rsidRPr="007B1212" w:rsidRDefault="007B1212" w:rsidP="007B121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B121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B1212" w:rsidRPr="00233C03" w:rsidRDefault="00233C03" w:rsidP="007B121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40</w:t>
            </w:r>
          </w:p>
        </w:tc>
      </w:tr>
    </w:tbl>
    <w:p w:rsidR="007B1212" w:rsidRPr="007B1212" w:rsidRDefault="007B1212" w:rsidP="007B1212">
      <w:pPr>
        <w:pStyle w:val="Default"/>
        <w:rPr>
          <w:bCs/>
          <w:color w:val="auto"/>
        </w:rPr>
      </w:pPr>
    </w:p>
    <w:p w:rsidR="007B1212" w:rsidRPr="007B1212" w:rsidRDefault="007B1212" w:rsidP="007B1212">
      <w:pPr>
        <w:pStyle w:val="Default"/>
        <w:ind w:firstLine="567"/>
        <w:rPr>
          <w:bCs/>
          <w:color w:val="auto"/>
        </w:rPr>
      </w:pPr>
      <w:r w:rsidRPr="007B1212">
        <w:rPr>
          <w:bCs/>
          <w:color w:val="auto"/>
        </w:rPr>
        <w:t xml:space="preserve">Объем дисциплины (модуля) в форме </w:t>
      </w:r>
      <w:r w:rsidRPr="007B1212">
        <w:rPr>
          <w:bCs/>
          <w:color w:val="auto"/>
          <w:u w:val="single"/>
        </w:rPr>
        <w:t>самостоятельной работы обучающихся</w:t>
      </w:r>
      <w:r w:rsidRPr="007B1212">
        <w:rPr>
          <w:bCs/>
          <w:color w:val="auto"/>
        </w:rPr>
        <w:t xml:space="preserve"> составляет </w:t>
      </w:r>
      <w:r w:rsidR="00233C03" w:rsidRPr="00233C03">
        <w:rPr>
          <w:bCs/>
          <w:color w:val="auto"/>
        </w:rPr>
        <w:t>1</w:t>
      </w:r>
      <w:r w:rsidRPr="007B1212">
        <w:rPr>
          <w:bCs/>
          <w:color w:val="auto"/>
        </w:rPr>
        <w:t>4</w:t>
      </w:r>
      <w:r w:rsidR="00233C03" w:rsidRPr="00233C03">
        <w:rPr>
          <w:bCs/>
          <w:color w:val="auto"/>
        </w:rPr>
        <w:t>0</w:t>
      </w:r>
      <w:r w:rsidRPr="007B1212">
        <w:rPr>
          <w:bCs/>
          <w:color w:val="auto"/>
        </w:rPr>
        <w:t xml:space="preserve"> академических часа(</w:t>
      </w:r>
      <w:proofErr w:type="spellStart"/>
      <w:r w:rsidRPr="007B1212">
        <w:rPr>
          <w:bCs/>
          <w:color w:val="auto"/>
        </w:rPr>
        <w:t>ов</w:t>
      </w:r>
      <w:proofErr w:type="spellEnd"/>
      <w:r w:rsidRPr="007B1212">
        <w:rPr>
          <w:bCs/>
          <w:color w:val="auto"/>
        </w:rPr>
        <w:t xml:space="preserve">). </w:t>
      </w:r>
    </w:p>
    <w:p w:rsidR="007B1212" w:rsidRPr="007B1212" w:rsidRDefault="007B1212" w:rsidP="007B1212">
      <w:pPr>
        <w:ind w:firstLine="567"/>
        <w:rPr>
          <w:b/>
          <w:sz w:val="24"/>
          <w:szCs w:val="24"/>
        </w:rPr>
      </w:pPr>
    </w:p>
    <w:p w:rsidR="007B1212" w:rsidRPr="007B1212" w:rsidRDefault="007B1212" w:rsidP="007B1212">
      <w:pPr>
        <w:ind w:firstLine="567"/>
        <w:rPr>
          <w:b/>
          <w:sz w:val="24"/>
          <w:szCs w:val="24"/>
        </w:rPr>
      </w:pPr>
    </w:p>
    <w:p w:rsidR="007B1212" w:rsidRPr="007B1212" w:rsidRDefault="007B1212" w:rsidP="007B1212">
      <w:pPr>
        <w:ind w:firstLine="567"/>
        <w:rPr>
          <w:bCs/>
          <w:sz w:val="24"/>
          <w:szCs w:val="24"/>
        </w:rPr>
      </w:pPr>
      <w:r w:rsidRPr="007B1212">
        <w:rPr>
          <w:b/>
          <w:sz w:val="24"/>
          <w:szCs w:val="24"/>
        </w:rPr>
        <w:t>Структура дисциплины для заочной формы обучения</w:t>
      </w:r>
    </w:p>
    <w:p w:rsidR="007B1212" w:rsidRPr="007B1212" w:rsidRDefault="007B1212" w:rsidP="007B1212">
      <w:pPr>
        <w:ind w:firstLine="567"/>
        <w:jc w:val="both"/>
        <w:rPr>
          <w:bCs/>
          <w:sz w:val="24"/>
          <w:szCs w:val="24"/>
        </w:rPr>
      </w:pPr>
      <w:r w:rsidRPr="007B1212">
        <w:rPr>
          <w:bCs/>
          <w:sz w:val="24"/>
          <w:szCs w:val="24"/>
        </w:rPr>
        <w:t xml:space="preserve">Объем дисциплины в форме </w:t>
      </w:r>
      <w:r w:rsidRPr="007B1212">
        <w:rPr>
          <w:bCs/>
          <w:sz w:val="24"/>
          <w:szCs w:val="24"/>
          <w:u w:val="single"/>
        </w:rPr>
        <w:t>контактной работы</w:t>
      </w:r>
      <w:r w:rsidRPr="007B1212">
        <w:rPr>
          <w:bCs/>
          <w:sz w:val="24"/>
          <w:szCs w:val="24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:rsidR="007B1212" w:rsidRPr="007B1212" w:rsidRDefault="007B1212" w:rsidP="007B1212">
      <w:pPr>
        <w:rPr>
          <w:bCs/>
          <w:sz w:val="24"/>
          <w:szCs w:val="24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7B1212" w:rsidRPr="007B1212" w:rsidTr="00233C03">
        <w:tc>
          <w:tcPr>
            <w:tcW w:w="1073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Количество часов</w:t>
            </w:r>
          </w:p>
        </w:tc>
      </w:tr>
      <w:tr w:rsidR="007B1212" w:rsidRPr="007B1212" w:rsidTr="00233C03">
        <w:tc>
          <w:tcPr>
            <w:tcW w:w="1073" w:type="dxa"/>
            <w:shd w:val="clear" w:color="auto" w:fill="auto"/>
          </w:tcPr>
          <w:p w:rsidR="007B1212" w:rsidRPr="00233C03" w:rsidRDefault="00233C03" w:rsidP="007B121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7-8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Лекции</w:t>
            </w:r>
          </w:p>
        </w:tc>
        <w:tc>
          <w:tcPr>
            <w:tcW w:w="1559" w:type="dxa"/>
            <w:shd w:val="clear" w:color="auto" w:fill="auto"/>
          </w:tcPr>
          <w:p w:rsidR="007B1212" w:rsidRPr="007B1212" w:rsidRDefault="007B1212" w:rsidP="007B1212">
            <w:pPr>
              <w:jc w:val="center"/>
              <w:rPr>
                <w:b/>
                <w:bCs/>
                <w:sz w:val="24"/>
                <w:szCs w:val="24"/>
              </w:rPr>
            </w:pPr>
            <w:r w:rsidRPr="007B1212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7B1212" w:rsidRPr="007B1212" w:rsidTr="00233C03">
        <w:tc>
          <w:tcPr>
            <w:tcW w:w="1073" w:type="dxa"/>
            <w:shd w:val="clear" w:color="auto" w:fill="auto"/>
          </w:tcPr>
          <w:p w:rsidR="007B1212" w:rsidRPr="00233C03" w:rsidRDefault="00233C03" w:rsidP="007B121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7-8</w:t>
            </w:r>
          </w:p>
        </w:tc>
        <w:tc>
          <w:tcPr>
            <w:tcW w:w="7291" w:type="dxa"/>
            <w:shd w:val="clear" w:color="auto" w:fill="auto"/>
          </w:tcPr>
          <w:p w:rsidR="007B1212" w:rsidRPr="007B1212" w:rsidRDefault="007B1212" w:rsidP="007B1212">
            <w:pPr>
              <w:rPr>
                <w:bCs/>
                <w:sz w:val="24"/>
                <w:szCs w:val="24"/>
              </w:rPr>
            </w:pPr>
            <w:r w:rsidRPr="007B1212">
              <w:rPr>
                <w:bCs/>
                <w:sz w:val="24"/>
                <w:szCs w:val="24"/>
              </w:rPr>
              <w:t>Семинары/лабораторные работы</w:t>
            </w:r>
          </w:p>
        </w:tc>
        <w:tc>
          <w:tcPr>
            <w:tcW w:w="1559" w:type="dxa"/>
            <w:shd w:val="clear" w:color="auto" w:fill="auto"/>
          </w:tcPr>
          <w:p w:rsidR="007B1212" w:rsidRPr="00233C03" w:rsidRDefault="00233C03" w:rsidP="007B121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12</w:t>
            </w:r>
          </w:p>
        </w:tc>
      </w:tr>
      <w:tr w:rsidR="007B1212" w:rsidRPr="007B1212" w:rsidTr="00233C03">
        <w:tc>
          <w:tcPr>
            <w:tcW w:w="8364" w:type="dxa"/>
            <w:gridSpan w:val="2"/>
            <w:shd w:val="clear" w:color="auto" w:fill="auto"/>
          </w:tcPr>
          <w:p w:rsidR="007B1212" w:rsidRPr="007B1212" w:rsidRDefault="007B1212" w:rsidP="007B1212">
            <w:pPr>
              <w:tabs>
                <w:tab w:val="left" w:pos="1026"/>
              </w:tabs>
              <w:rPr>
                <w:bCs/>
                <w:sz w:val="24"/>
                <w:szCs w:val="24"/>
                <w:lang w:val="en-US"/>
              </w:rPr>
            </w:pPr>
            <w:r w:rsidRPr="007B1212">
              <w:rPr>
                <w:bCs/>
                <w:sz w:val="24"/>
                <w:szCs w:val="24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:rsidR="007B1212" w:rsidRPr="00233C03" w:rsidRDefault="00233C03" w:rsidP="007B1212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20</w:t>
            </w:r>
          </w:p>
        </w:tc>
      </w:tr>
    </w:tbl>
    <w:p w:rsidR="007B1212" w:rsidRPr="007B1212" w:rsidRDefault="007B1212" w:rsidP="007B1212">
      <w:pPr>
        <w:rPr>
          <w:bCs/>
          <w:sz w:val="24"/>
          <w:szCs w:val="24"/>
        </w:rPr>
      </w:pPr>
    </w:p>
    <w:p w:rsidR="007B1212" w:rsidRPr="00247946" w:rsidRDefault="007B1212" w:rsidP="007B1212">
      <w:pPr>
        <w:pStyle w:val="Default"/>
        <w:ind w:firstLine="567"/>
        <w:rPr>
          <w:bCs/>
          <w:color w:val="auto"/>
        </w:rPr>
      </w:pPr>
      <w:r w:rsidRPr="007B1212">
        <w:rPr>
          <w:bCs/>
          <w:color w:val="auto"/>
        </w:rPr>
        <w:t xml:space="preserve">Объем дисциплины (модуля) в форме </w:t>
      </w:r>
      <w:r w:rsidRPr="007B1212">
        <w:rPr>
          <w:bCs/>
          <w:color w:val="auto"/>
          <w:u w:val="single"/>
        </w:rPr>
        <w:t>самостоятельной работы обучающихся</w:t>
      </w:r>
      <w:r w:rsidRPr="007B1212">
        <w:rPr>
          <w:bCs/>
          <w:color w:val="auto"/>
        </w:rPr>
        <w:t xml:space="preserve"> составляет </w:t>
      </w:r>
      <w:r w:rsidR="00233C03" w:rsidRPr="00233C03">
        <w:rPr>
          <w:bCs/>
          <w:color w:val="auto"/>
        </w:rPr>
        <w:t>1</w:t>
      </w:r>
      <w:r w:rsidRPr="007B1212">
        <w:rPr>
          <w:bCs/>
          <w:color w:val="auto"/>
        </w:rPr>
        <w:t>6</w:t>
      </w:r>
      <w:r w:rsidR="00233C03" w:rsidRPr="00233C03">
        <w:rPr>
          <w:bCs/>
          <w:color w:val="auto"/>
        </w:rPr>
        <w:t>0</w:t>
      </w:r>
      <w:r w:rsidRPr="007B1212">
        <w:rPr>
          <w:bCs/>
          <w:color w:val="auto"/>
        </w:rPr>
        <w:t xml:space="preserve"> академических часа(</w:t>
      </w:r>
      <w:proofErr w:type="spellStart"/>
      <w:r w:rsidRPr="007B1212">
        <w:rPr>
          <w:bCs/>
          <w:color w:val="auto"/>
        </w:rPr>
        <w:t>ов</w:t>
      </w:r>
      <w:proofErr w:type="spellEnd"/>
      <w:r w:rsidRPr="007B1212">
        <w:rPr>
          <w:bCs/>
          <w:color w:val="auto"/>
        </w:rPr>
        <w:t>).</w:t>
      </w:r>
      <w:r w:rsidRPr="00247946">
        <w:rPr>
          <w:bCs/>
          <w:color w:val="auto"/>
        </w:rPr>
        <w:t xml:space="preserve"> </w:t>
      </w:r>
    </w:p>
    <w:p w:rsidR="007B1212" w:rsidRDefault="007B1212">
      <w:pPr>
        <w:pStyle w:val="a3"/>
        <w:spacing w:before="11"/>
        <w:rPr>
          <w:sz w:val="23"/>
        </w:rPr>
      </w:pPr>
    </w:p>
    <w:p w:rsidR="007B1212" w:rsidRDefault="007B1212">
      <w:pPr>
        <w:pStyle w:val="a3"/>
        <w:spacing w:before="11"/>
        <w:rPr>
          <w:sz w:val="23"/>
        </w:rPr>
      </w:pPr>
    </w:p>
    <w:p w:rsidR="007B1212" w:rsidRPr="007B1212" w:rsidRDefault="007B1212">
      <w:pPr>
        <w:pStyle w:val="a3"/>
        <w:spacing w:before="11"/>
        <w:rPr>
          <w:sz w:val="23"/>
        </w:rPr>
      </w:pPr>
    </w:p>
    <w:p w:rsidR="00322A00" w:rsidRDefault="003E3C55">
      <w:pPr>
        <w:pStyle w:val="1"/>
        <w:numPr>
          <w:ilvl w:val="0"/>
          <w:numId w:val="29"/>
        </w:numPr>
        <w:tabs>
          <w:tab w:val="left" w:pos="542"/>
        </w:tabs>
        <w:spacing w:before="93"/>
        <w:ind w:left="541" w:hanging="303"/>
      </w:pPr>
      <w:r>
        <w:lastRenderedPageBreak/>
        <w:t>Содержание</w:t>
      </w:r>
      <w:r>
        <w:rPr>
          <w:spacing w:val="-6"/>
        </w:rPr>
        <w:t xml:space="preserve"> </w:t>
      </w:r>
      <w:r>
        <w:t>дисциплины</w:t>
      </w:r>
    </w:p>
    <w:p w:rsidR="00322A00" w:rsidRDefault="00322A00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551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72" w:lineRule="exact"/>
              <w:ind w:left="109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  <w:p w:rsidR="00322A00" w:rsidRDefault="003E3C55">
            <w:pPr>
              <w:pStyle w:val="TableParagraph"/>
              <w:spacing w:before="2"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</w:p>
        </w:tc>
      </w:tr>
      <w:tr w:rsidR="00322A00">
        <w:trPr>
          <w:trHeight w:val="13251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73" w:lineRule="exact"/>
              <w:ind w:left="1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7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1.</w:t>
            </w:r>
          </w:p>
          <w:p w:rsidR="00322A00" w:rsidRDefault="003E3C55">
            <w:pPr>
              <w:pStyle w:val="TableParagraph"/>
              <w:spacing w:before="2"/>
              <w:ind w:right="76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1900–1910-х гг.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Ранний авангард: эксперимент 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анархия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1.</w:t>
            </w:r>
          </w:p>
          <w:p w:rsidR="00322A00" w:rsidRDefault="003E3C55">
            <w:pPr>
              <w:pStyle w:val="TableParagraph"/>
              <w:ind w:right="441"/>
              <w:rPr>
                <w:sz w:val="24"/>
              </w:rPr>
            </w:pPr>
            <w:r>
              <w:rPr>
                <w:b/>
                <w:sz w:val="24"/>
              </w:rPr>
              <w:t>Введение в зарубежное искусство ХХ века.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Периодизация и терминология. 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классической эстетики и новые концепции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Промышленная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революция, научно-технический прогресс,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массовое общество и колониальная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глобализация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modernity</w:t>
            </w:r>
            <w:proofErr w:type="spellEnd"/>
            <w:r>
              <w:rPr>
                <w:sz w:val="24"/>
              </w:rPr>
              <w:t>).</w:t>
            </w:r>
          </w:p>
          <w:p w:rsidR="00322A00" w:rsidRDefault="003E3C55">
            <w:pPr>
              <w:pStyle w:val="TableParagraph"/>
              <w:ind w:right="114"/>
              <w:rPr>
                <w:sz w:val="24"/>
              </w:rPr>
            </w:pPr>
            <w:r>
              <w:rPr>
                <w:sz w:val="24"/>
              </w:rPr>
              <w:t>Модернизм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декаданс,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авангард,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антимодернизм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Модернистские установки и система ценностей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(дегуманизация,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новаторство,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эксперимент).</w:t>
            </w:r>
          </w:p>
          <w:p w:rsidR="00322A00" w:rsidRDefault="003E3C55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Поиск новых стилевых оснований в примитиве,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архаике и экзотике. Идея синтеза искусств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индустриальная эстетика. «Парагон живописи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фотографии» (А. </w:t>
            </w:r>
            <w:proofErr w:type="spellStart"/>
            <w:r>
              <w:rPr>
                <w:sz w:val="24"/>
              </w:rPr>
              <w:t>Данто</w:t>
            </w:r>
            <w:proofErr w:type="spellEnd"/>
            <w:r>
              <w:rPr>
                <w:sz w:val="24"/>
              </w:rPr>
              <w:t>) и кризис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репрезентации. Последовательная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деконструкция классической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ренессансной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картины: отказ от линейной и/или воздушной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перспективы, светотени, композиции, подобия –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приводит к рождению «чисто живописных»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задач. Картина как поверхность, а не как окно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реальность. Освобождение линии и краски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живописи, фактуры и материала в скульптуре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дальнейшее освобождение художественных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средств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«как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таковых»,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которое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само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становится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высказыванием. Кризис репрезентации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иконоклазм</w:t>
            </w:r>
            <w:proofErr w:type="spellEnd"/>
            <w:r>
              <w:rPr>
                <w:color w:val="212121"/>
                <w:sz w:val="24"/>
              </w:rPr>
              <w:t xml:space="preserve"> в различных модернистских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течениях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пути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 абстракции.</w:t>
            </w:r>
          </w:p>
          <w:p w:rsidR="00322A00" w:rsidRDefault="003E3C55">
            <w:pPr>
              <w:pStyle w:val="TableParagraph"/>
              <w:spacing w:line="242" w:lineRule="auto"/>
              <w:ind w:right="1253"/>
              <w:rPr>
                <w:sz w:val="24"/>
              </w:rPr>
            </w:pPr>
            <w:r>
              <w:rPr>
                <w:sz w:val="24"/>
              </w:rPr>
              <w:t>Понятие художественной автономии,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трансгрессии,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трансверсальности.</w:t>
            </w:r>
          </w:p>
          <w:p w:rsidR="00322A00" w:rsidRDefault="003E3C55">
            <w:pPr>
              <w:pStyle w:val="TableParagraph"/>
              <w:ind w:right="127"/>
              <w:rPr>
                <w:sz w:val="24"/>
              </w:rPr>
            </w:pPr>
            <w:r>
              <w:rPr>
                <w:sz w:val="24"/>
              </w:rPr>
              <w:t>Происхождение термина «авангард»,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смысловое поле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 концепции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искусства. Понятие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«исторический авангард».</w:t>
            </w:r>
          </w:p>
          <w:p w:rsidR="00322A00" w:rsidRDefault="003E3C55">
            <w:pPr>
              <w:pStyle w:val="TableParagraph"/>
              <w:ind w:right="115"/>
              <w:rPr>
                <w:sz w:val="24"/>
              </w:rPr>
            </w:pPr>
            <w:r>
              <w:rPr>
                <w:sz w:val="24"/>
              </w:rPr>
              <w:t>Авангардная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риторика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авангардное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поведение.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принципы авангардистской эстетики: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автоматизм,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редукция,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трансгрессия,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остранение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2.</w:t>
            </w:r>
          </w:p>
          <w:p w:rsidR="00322A00" w:rsidRDefault="003E3C55">
            <w:pPr>
              <w:pStyle w:val="TableParagraph"/>
              <w:ind w:right="249"/>
              <w:rPr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Франции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>1900–1910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 зрелых импрессионистов и </w:t>
            </w:r>
            <w:proofErr w:type="gramStart"/>
            <w:r>
              <w:rPr>
                <w:sz w:val="24"/>
              </w:rPr>
              <w:t>пост-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импрессионистов</w:t>
            </w:r>
            <w:proofErr w:type="gramEnd"/>
            <w:r>
              <w:rPr>
                <w:sz w:val="24"/>
              </w:rPr>
              <w:t xml:space="preserve"> как источник новейших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течений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фовизма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кубизма.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Осенний салон 1905 года и рождение фовизма.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Дальнейшее освобождение художественных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(«живопись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начинается»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  <w:p w:rsidR="00322A00" w:rsidRDefault="003E3C5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Дерен).</w:t>
            </w:r>
          </w:p>
        </w:tc>
      </w:tr>
    </w:tbl>
    <w:p w:rsidR="00322A00" w:rsidRDefault="00322A00">
      <w:pPr>
        <w:spacing w:line="260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158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Анри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Матисса,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Андре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Дерена,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Мориса </w:t>
            </w:r>
            <w:proofErr w:type="spellStart"/>
            <w:r>
              <w:rPr>
                <w:sz w:val="24"/>
              </w:rPr>
              <w:t>Вламинка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Кеса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Донгена</w:t>
            </w:r>
            <w:proofErr w:type="spellEnd"/>
            <w:r>
              <w:rPr>
                <w:sz w:val="24"/>
              </w:rPr>
              <w:t>, Жоржа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Ретроспектива Сезанна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рождение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кубизма. Периодизация кубизма: </w:t>
            </w:r>
            <w:proofErr w:type="spellStart"/>
            <w:r>
              <w:rPr>
                <w:sz w:val="24"/>
              </w:rPr>
              <w:t>сезановский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аналитический и синтетический кубизм. Теория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кубизма. Творчество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Пабло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Пикассо,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Жоржа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Брака, Альбер </w:t>
            </w:r>
            <w:proofErr w:type="spellStart"/>
            <w:r>
              <w:rPr>
                <w:sz w:val="24"/>
              </w:rPr>
              <w:t>Глез</w:t>
            </w:r>
            <w:proofErr w:type="spellEnd"/>
            <w:r>
              <w:rPr>
                <w:sz w:val="24"/>
              </w:rPr>
              <w:t xml:space="preserve">, Жан </w:t>
            </w:r>
            <w:proofErr w:type="spellStart"/>
            <w:r>
              <w:rPr>
                <w:sz w:val="24"/>
              </w:rPr>
              <w:t>Метценже</w:t>
            </w:r>
            <w:proofErr w:type="spellEnd"/>
            <w:r>
              <w:rPr>
                <w:sz w:val="24"/>
              </w:rPr>
              <w:t>. Коллаж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живописи кубизма. Орфизм. Творчество </w:t>
            </w:r>
            <w:proofErr w:type="spellStart"/>
            <w:r>
              <w:rPr>
                <w:sz w:val="24"/>
              </w:rPr>
              <w:t>Робера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Делоне,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Делоне,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Франтишека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Купки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678"/>
              <w:rPr>
                <w:sz w:val="24"/>
              </w:rPr>
            </w:pPr>
            <w:r>
              <w:rPr>
                <w:sz w:val="24"/>
              </w:rPr>
              <w:t>Скульптура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Огюста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Родена 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Эмилю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Бурделю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Аристиду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Майолю</w:t>
            </w:r>
            <w:proofErr w:type="spellEnd"/>
            <w:r>
              <w:rPr>
                <w:sz w:val="24"/>
              </w:rPr>
              <w:t>, Константину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Бранкузи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Скульптура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кубизма: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Александра Архипенко, </w:t>
            </w:r>
            <w:proofErr w:type="spellStart"/>
            <w:r>
              <w:rPr>
                <w:sz w:val="24"/>
              </w:rPr>
              <w:t>Раймона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Дюшан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Вийона, Жака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Липшица,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Цадкина.</w:t>
            </w:r>
          </w:p>
          <w:p w:rsidR="00322A00" w:rsidRDefault="003E3C5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</w:t>
            </w:r>
          </w:p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Италии 1900–1910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322A00" w:rsidRDefault="003E3C55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>«Первый манифест футуризма» (1909)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«Манифест художников-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футуристов» и источники футуристской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хронофотографии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Эдварда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Майбриджа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Этьена</w:t>
            </w:r>
            <w:proofErr w:type="spellEnd"/>
            <w:r>
              <w:rPr>
                <w:sz w:val="24"/>
              </w:rPr>
              <w:t xml:space="preserve"> Жюля </w:t>
            </w:r>
            <w:proofErr w:type="spellStart"/>
            <w:r>
              <w:rPr>
                <w:sz w:val="24"/>
              </w:rPr>
              <w:t>Марея</w:t>
            </w:r>
            <w:proofErr w:type="spellEnd"/>
            <w:r>
              <w:rPr>
                <w:sz w:val="24"/>
              </w:rPr>
              <w:t>, скульптуре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Медардо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дивизионизма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(Гаэтано </w:t>
            </w:r>
            <w:proofErr w:type="spellStart"/>
            <w:r>
              <w:rPr>
                <w:sz w:val="24"/>
              </w:rPr>
              <w:t>Превиати</w:t>
            </w:r>
            <w:proofErr w:type="spellEnd"/>
            <w:r>
              <w:rPr>
                <w:color w:val="212121"/>
                <w:sz w:val="24"/>
              </w:rPr>
              <w:t>)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Умберто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Боччони</w:t>
            </w:r>
            <w:proofErr w:type="spellEnd"/>
            <w:r>
              <w:rPr>
                <w:sz w:val="24"/>
              </w:rPr>
              <w:t xml:space="preserve">, Карло </w:t>
            </w:r>
            <w:proofErr w:type="spellStart"/>
            <w:r>
              <w:rPr>
                <w:sz w:val="24"/>
              </w:rPr>
              <w:t>Карра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Луиджи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Руссоло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Джино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Северини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Джакомо</w:t>
            </w:r>
            <w:proofErr w:type="spellEnd"/>
            <w:r>
              <w:rPr>
                <w:sz w:val="24"/>
              </w:rPr>
              <w:t xml:space="preserve"> Балла. Литературные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типографские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новации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футуризма.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Авангардные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стратегии расширения и упразднения границ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новые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художественные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средства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–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коллаж, фотография, кино, шумовая музыка,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кинетическая скульптура</w:t>
            </w:r>
            <w:r>
              <w:rPr>
                <w:sz w:val="24"/>
              </w:rPr>
              <w:t>. Пограничные зоны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синестезии.</w:t>
            </w:r>
          </w:p>
          <w:p w:rsidR="00322A00" w:rsidRDefault="003E3C55">
            <w:pPr>
              <w:pStyle w:val="TableParagraph"/>
              <w:ind w:right="653"/>
              <w:rPr>
                <w:sz w:val="24"/>
              </w:rPr>
            </w:pPr>
            <w:r>
              <w:rPr>
                <w:sz w:val="24"/>
              </w:rPr>
              <w:t>Футуристская «живопись звуков, шумов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запахов». «</w:t>
            </w:r>
            <w:proofErr w:type="spellStart"/>
            <w:r>
              <w:rPr>
                <w:sz w:val="24"/>
              </w:rPr>
              <w:t>Тактилизм</w:t>
            </w:r>
            <w:proofErr w:type="spellEnd"/>
            <w:r>
              <w:rPr>
                <w:sz w:val="24"/>
              </w:rPr>
              <w:t>». Идеи футуристов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музыки,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театра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</w:p>
          <w:p w:rsidR="00322A00" w:rsidRDefault="003E3C55">
            <w:pPr>
              <w:pStyle w:val="TableParagraph"/>
              <w:spacing w:line="242" w:lineRule="auto"/>
              <w:ind w:right="556"/>
              <w:rPr>
                <w:sz w:val="24"/>
              </w:rPr>
            </w:pPr>
            <w:r>
              <w:rPr>
                <w:sz w:val="24"/>
              </w:rPr>
              <w:t>Шумовая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Руссоло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Антонио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Сант’Элиа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Журнал «</w:t>
            </w:r>
            <w:proofErr w:type="spellStart"/>
            <w:r>
              <w:rPr>
                <w:sz w:val="24"/>
              </w:rPr>
              <w:t>Валори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пластичи</w:t>
            </w:r>
            <w:proofErr w:type="spellEnd"/>
            <w:r>
              <w:rPr>
                <w:sz w:val="24"/>
              </w:rPr>
              <w:t>» и метафизическая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живопись. Творчество Джорджо де </w:t>
            </w:r>
            <w:proofErr w:type="spellStart"/>
            <w:r>
              <w:rPr>
                <w:sz w:val="24"/>
              </w:rPr>
              <w:t>Кирико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Карло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метафизической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живописи на французских и немецких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художников.</w:t>
            </w:r>
          </w:p>
          <w:p w:rsidR="00322A00" w:rsidRDefault="003E3C55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</w:p>
          <w:p w:rsidR="00322A00" w:rsidRDefault="003E3C55">
            <w:pPr>
              <w:pStyle w:val="TableParagraph"/>
              <w:spacing w:line="242" w:lineRule="auto"/>
              <w:ind w:right="279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Австрии и Германии 1900–1910-х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322A00" w:rsidRDefault="003E3C55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Густав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Климт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Сецессион.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Эгона</w:t>
            </w:r>
            <w:proofErr w:type="spellEnd"/>
            <w:r>
              <w:rPr>
                <w:sz w:val="24"/>
              </w:rPr>
              <w:t xml:space="preserve"> Шиле,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Оскар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Кокошка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  <w:p w:rsidR="00322A00" w:rsidRDefault="003E3C55">
            <w:pPr>
              <w:pStyle w:val="TableParagraph"/>
              <w:spacing w:line="242" w:lineRule="auto"/>
              <w:ind w:right="677"/>
              <w:rPr>
                <w:sz w:val="24"/>
              </w:rPr>
            </w:pPr>
            <w:r>
              <w:rPr>
                <w:sz w:val="24"/>
              </w:rPr>
              <w:t>«австрийского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экспрессионизма».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Арнольд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Шенберг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экспрессионизм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музыке.</w:t>
            </w:r>
          </w:p>
          <w:p w:rsidR="00322A00" w:rsidRDefault="003E3C55">
            <w:pPr>
              <w:pStyle w:val="TableParagraph"/>
              <w:spacing w:line="242" w:lineRule="auto"/>
              <w:ind w:right="124"/>
              <w:rPr>
                <w:sz w:val="24"/>
              </w:rPr>
            </w:pPr>
            <w:r>
              <w:rPr>
                <w:sz w:val="24"/>
              </w:rPr>
              <w:t>Экспрессионизм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творческий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Гога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Эдварда Мунка.</w:t>
            </w:r>
          </w:p>
          <w:p w:rsidR="00322A00" w:rsidRDefault="003E3C5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Немецкий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экспрессионизм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ведущие</w:t>
            </w:r>
          </w:p>
          <w:p w:rsidR="00322A00" w:rsidRDefault="003E3C5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представители.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«Мост»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«Синий</w:t>
            </w:r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0490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42" w:lineRule="auto"/>
              <w:ind w:right="678"/>
              <w:rPr>
                <w:sz w:val="24"/>
              </w:rPr>
            </w:pPr>
            <w:r>
              <w:rPr>
                <w:sz w:val="24"/>
              </w:rPr>
              <w:t>всадник»: сходства и различия. 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влияний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</w:p>
          <w:p w:rsidR="00322A00" w:rsidRDefault="003E3C55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«Мост».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Специфика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экспрессионистского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мироощущения.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Эрнста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Людвига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Кирхнера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Эриха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Хеккеля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Эмиля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Нольде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Макса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Пехштейна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Карла Шмидт-</w:t>
            </w:r>
            <w:proofErr w:type="spellStart"/>
            <w:r>
              <w:rPr>
                <w:sz w:val="24"/>
              </w:rPr>
              <w:t>Роттлуфа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355"/>
              <w:rPr>
                <w:sz w:val="24"/>
              </w:rPr>
            </w:pPr>
            <w:r>
              <w:rPr>
                <w:sz w:val="24"/>
              </w:rPr>
              <w:t>Альманах «Синий всадник» и идея синтеза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искусства. Творчество Франца Марка, Пауля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Клее, Габриэль </w:t>
            </w:r>
            <w:proofErr w:type="spellStart"/>
            <w:r>
              <w:rPr>
                <w:sz w:val="24"/>
              </w:rPr>
              <w:t>Мюнтер</w:t>
            </w:r>
            <w:proofErr w:type="spellEnd"/>
            <w:r>
              <w:rPr>
                <w:sz w:val="24"/>
              </w:rPr>
              <w:t xml:space="preserve">, Алексея </w:t>
            </w:r>
            <w:proofErr w:type="spellStart"/>
            <w:r>
              <w:rPr>
                <w:sz w:val="24"/>
              </w:rPr>
              <w:t>Явленского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Марианны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Веревкиной.</w:t>
            </w:r>
          </w:p>
          <w:p w:rsidR="00322A00" w:rsidRDefault="003E3C55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Скульптура экспрессионизма. Творчества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Эрнста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Барлаха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Экспрессионизм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архитектуре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(Эрих Мендельсон) и в кинематографе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(Фридрих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Вильгельм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Мурнау</w:t>
            </w:r>
            <w:proofErr w:type="spellEnd"/>
            <w:r>
              <w:rPr>
                <w:sz w:val="24"/>
              </w:rPr>
              <w:t>).</w:t>
            </w:r>
          </w:p>
          <w:p w:rsidR="00322A00" w:rsidRDefault="003E3C55">
            <w:pPr>
              <w:pStyle w:val="TableParagraph"/>
              <w:rPr>
                <w:b/>
                <w:sz w:val="24"/>
              </w:rPr>
            </w:pPr>
            <w:r>
              <w:rPr>
                <w:sz w:val="24"/>
              </w:rPr>
              <w:t>Открытие беспредметности Василием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Кандинским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нового типа художественной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практики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–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свободной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подражания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окружающей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действительности.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Теории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абстрактного (беспредметного) искусства В.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Кандинского в сравнении с концепциями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беспредметности у Дж. Баллы и К. Малевича.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  <w:p w:rsidR="00322A00" w:rsidRDefault="003E3C55">
            <w:pPr>
              <w:pStyle w:val="TableParagraph"/>
              <w:ind w:right="113"/>
              <w:rPr>
                <w:sz w:val="24"/>
              </w:rPr>
            </w:pPr>
            <w:r>
              <w:rPr>
                <w:b/>
                <w:sz w:val="24"/>
              </w:rPr>
              <w:t>Европа и США накануне 1-й мировой войны.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Эзра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Паунд</w:t>
            </w:r>
            <w:proofErr w:type="spellEnd"/>
            <w:r>
              <w:rPr>
                <w:sz w:val="24"/>
              </w:rPr>
              <w:t xml:space="preserve"> и британские </w:t>
            </w:r>
            <w:proofErr w:type="spellStart"/>
            <w:r>
              <w:rPr>
                <w:sz w:val="24"/>
              </w:rPr>
              <w:t>вортицисты</w:t>
            </w:r>
            <w:proofErr w:type="spellEnd"/>
            <w:r>
              <w:rPr>
                <w:sz w:val="24"/>
              </w:rPr>
              <w:t>: Перси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Уиндем</w:t>
            </w:r>
            <w:proofErr w:type="spellEnd"/>
            <w:r>
              <w:rPr>
                <w:sz w:val="24"/>
              </w:rPr>
              <w:t xml:space="preserve"> Льюис,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Лоуренс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Аткинсон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Дэвид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Бомберг</w:t>
            </w:r>
            <w:proofErr w:type="spellEnd"/>
            <w:r>
              <w:rPr>
                <w:sz w:val="24"/>
              </w:rPr>
              <w:t>. Кристофер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Невинсон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322A00" w:rsidRDefault="003E3C5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«фронтовая»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серия.</w:t>
            </w:r>
          </w:p>
          <w:p w:rsidR="00322A00" w:rsidRDefault="003E3C5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Американская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</w:p>
          <w:p w:rsidR="00322A00" w:rsidRDefault="003E3C55">
            <w:pPr>
              <w:pStyle w:val="TableParagraph"/>
              <w:ind w:right="16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Армори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(1913).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Альфред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Штиглиц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журнал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291. Марсель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Дюшан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Фрэнсис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Пикабиа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Рэй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Нью-Йорке.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Альманах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391.</w:t>
            </w:r>
          </w:p>
          <w:p w:rsidR="00322A00" w:rsidRDefault="003E3C55">
            <w:pPr>
              <w:pStyle w:val="TableParagraph"/>
              <w:ind w:right="120"/>
              <w:rPr>
                <w:sz w:val="24"/>
              </w:rPr>
            </w:pPr>
            <w:proofErr w:type="spellStart"/>
            <w:r>
              <w:rPr>
                <w:sz w:val="24"/>
              </w:rPr>
              <w:t>Редимейды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Дюшана</w:t>
            </w:r>
            <w:proofErr w:type="spellEnd"/>
            <w:r>
              <w:rPr>
                <w:sz w:val="24"/>
              </w:rPr>
              <w:t>. Возникновение дадаизма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Цюрихе.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Кабаре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Вольтер.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Хуго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Эмми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Хеннинг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Тристана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Тцара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Марселя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Янко,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Ханса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Арпа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Софи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Тойбер-Арп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Понятие</w:t>
            </w:r>
          </w:p>
          <w:p w:rsidR="00322A00" w:rsidRDefault="003E3C55">
            <w:pPr>
              <w:pStyle w:val="TableParagraph"/>
              <w:spacing w:line="237" w:lineRule="auto"/>
              <w:ind w:right="203"/>
              <w:rPr>
                <w:sz w:val="24"/>
              </w:rPr>
            </w:pPr>
            <w:r>
              <w:rPr>
                <w:color w:val="212121"/>
                <w:sz w:val="24"/>
              </w:rPr>
              <w:t>«</w:t>
            </w:r>
            <w:proofErr w:type="spellStart"/>
            <w:r>
              <w:rPr>
                <w:color w:val="212121"/>
                <w:sz w:val="24"/>
              </w:rPr>
              <w:t>антиискусства</w:t>
            </w:r>
            <w:proofErr w:type="spellEnd"/>
            <w:r>
              <w:rPr>
                <w:color w:val="212121"/>
                <w:sz w:val="24"/>
              </w:rPr>
              <w:t>».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Открытие принципа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случайности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автоматизм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художественный</w:t>
            </w:r>
          </w:p>
          <w:p w:rsidR="00322A00" w:rsidRDefault="003E3C55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метод.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Дадаистский</w:t>
            </w:r>
            <w:proofErr w:type="spellEnd"/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коллаж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фотограмма</w:t>
            </w:r>
            <w:proofErr w:type="spellEnd"/>
            <w:r>
              <w:rPr>
                <w:color w:val="212121"/>
                <w:sz w:val="24"/>
              </w:rPr>
              <w:t>.</w:t>
            </w:r>
          </w:p>
        </w:tc>
      </w:tr>
      <w:tr w:rsidR="00322A00">
        <w:trPr>
          <w:trHeight w:val="3864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2.</w:t>
            </w:r>
          </w:p>
          <w:p w:rsidR="00322A00" w:rsidRDefault="003E3C55">
            <w:pPr>
              <w:pStyle w:val="TableParagraph"/>
              <w:spacing w:before="7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1920–1930-х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322A00" w:rsidRDefault="003E3C55">
            <w:pPr>
              <w:pStyle w:val="TableParagraph"/>
              <w:spacing w:line="242" w:lineRule="auto"/>
              <w:ind w:right="248"/>
              <w:rPr>
                <w:b/>
                <w:sz w:val="24"/>
              </w:rPr>
            </w:pPr>
            <w:r>
              <w:rPr>
                <w:b/>
                <w:sz w:val="24"/>
              </w:rPr>
              <w:t>Призыв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порядку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машинная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эстетика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  <w:p w:rsidR="00322A00" w:rsidRDefault="003E3C55">
            <w:pPr>
              <w:pStyle w:val="TableParagraph"/>
              <w:spacing w:before="4" w:line="237" w:lineRule="auto"/>
              <w:ind w:right="126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Франции между двумя Мировыми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войнами.</w:t>
            </w:r>
          </w:p>
          <w:p w:rsidR="00322A00" w:rsidRDefault="003E3C55">
            <w:pPr>
              <w:pStyle w:val="TableParagraph"/>
              <w:ind w:right="231"/>
              <w:rPr>
                <w:sz w:val="24"/>
              </w:rPr>
            </w:pPr>
            <w:r>
              <w:rPr>
                <w:color w:val="212121"/>
                <w:sz w:val="24"/>
              </w:rPr>
              <w:t>Парадокс современности, оставшейся позади.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Кризис современности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парадигма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антимодернизма</w:t>
            </w:r>
            <w:proofErr w:type="spellEnd"/>
            <w:r>
              <w:rPr>
                <w:color w:val="212121"/>
                <w:sz w:val="24"/>
              </w:rPr>
              <w:t>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«Призыв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порядку».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Интерес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 классике. Творчество зрелых Матисса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Пикассо.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«Парижская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школа».</w:t>
            </w:r>
          </w:p>
          <w:p w:rsidR="00322A00" w:rsidRDefault="003E3C55">
            <w:pPr>
              <w:pStyle w:val="TableParagraph"/>
              <w:ind w:right="90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Пуризм </w:t>
            </w:r>
            <w:proofErr w:type="spellStart"/>
            <w:r>
              <w:rPr>
                <w:color w:val="212121"/>
                <w:sz w:val="24"/>
              </w:rPr>
              <w:t>Фернана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Леже</w:t>
            </w:r>
            <w:proofErr w:type="spellEnd"/>
            <w:r>
              <w:rPr>
                <w:color w:val="212121"/>
                <w:sz w:val="24"/>
              </w:rPr>
              <w:t xml:space="preserve"> как пример машиной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эстетики.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Творчество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Амеде</w:t>
            </w:r>
            <w:proofErr w:type="spellEnd"/>
            <w:r>
              <w:rPr>
                <w:color w:val="212121"/>
                <w:spacing w:val="-6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Озанфана</w:t>
            </w:r>
            <w:proofErr w:type="spellEnd"/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раннего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Ле</w:t>
            </w:r>
            <w:proofErr w:type="spellEnd"/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Корбюзье (Шарля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Эдуарда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Жаннере</w:t>
            </w:r>
            <w:proofErr w:type="spellEnd"/>
            <w:r>
              <w:rPr>
                <w:color w:val="212121"/>
                <w:sz w:val="24"/>
              </w:rPr>
              <w:t>).</w:t>
            </w:r>
          </w:p>
          <w:p w:rsidR="00322A00" w:rsidRDefault="003E3C5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Французский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дадаизм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сюрреализм.</w:t>
            </w:r>
          </w:p>
          <w:p w:rsidR="00322A00" w:rsidRDefault="003E3C55">
            <w:pPr>
              <w:pStyle w:val="TableParagraph"/>
              <w:spacing w:line="278" w:lineRule="exact"/>
              <w:ind w:right="335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«Манифест сюрреализма» Андре </w:t>
            </w:r>
            <w:proofErr w:type="spellStart"/>
            <w:r>
              <w:rPr>
                <w:color w:val="212121"/>
                <w:sz w:val="24"/>
              </w:rPr>
              <w:t>Бретона</w:t>
            </w:r>
            <w:proofErr w:type="spellEnd"/>
            <w:r>
              <w:rPr>
                <w:color w:val="212121"/>
                <w:sz w:val="24"/>
              </w:rPr>
              <w:t>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Творчество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Фрэнсиса</w:t>
            </w:r>
            <w:proofErr w:type="spellEnd"/>
            <w:r>
              <w:rPr>
                <w:color w:val="212121"/>
                <w:spacing w:val="-5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Пикабиа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Макса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Эрнста,</w:t>
            </w:r>
          </w:p>
        </w:tc>
      </w:tr>
    </w:tbl>
    <w:p w:rsidR="00322A00" w:rsidRDefault="00322A00">
      <w:pPr>
        <w:spacing w:line="278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124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Андре </w:t>
            </w:r>
            <w:proofErr w:type="spellStart"/>
            <w:r>
              <w:rPr>
                <w:color w:val="212121"/>
                <w:sz w:val="24"/>
              </w:rPr>
              <w:t>Массона</w:t>
            </w:r>
            <w:proofErr w:type="spellEnd"/>
            <w:r>
              <w:rPr>
                <w:color w:val="212121"/>
                <w:sz w:val="24"/>
              </w:rPr>
              <w:t xml:space="preserve">, Поля </w:t>
            </w:r>
            <w:proofErr w:type="spellStart"/>
            <w:r>
              <w:rPr>
                <w:color w:val="212121"/>
                <w:sz w:val="24"/>
              </w:rPr>
              <w:t>Дельво</w:t>
            </w:r>
            <w:proofErr w:type="spellEnd"/>
            <w:r>
              <w:rPr>
                <w:color w:val="212121"/>
                <w:sz w:val="24"/>
              </w:rPr>
              <w:t>, Ива Танги, Рене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Магритта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Сальвадора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Дали.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Исследование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феноменов, находящихся за границами языка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сознания в художественных практиках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сюрреалистов. Значение психоанализа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искусство</w:t>
            </w:r>
            <w:r>
              <w:rPr>
                <w:color w:val="212121"/>
                <w:spacing w:val="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симптом.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Интерес 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иррациональному как протест против здравого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смысла.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Абсурдистская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традиция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символизма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</w:t>
            </w:r>
            <w:r>
              <w:rPr>
                <w:color w:val="212121"/>
                <w:spacing w:val="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экзистенциализма.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Фотография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фотомонтаж в сюрреализме. Творчество </w:t>
            </w:r>
            <w:proofErr w:type="spellStart"/>
            <w:r>
              <w:rPr>
                <w:sz w:val="24"/>
              </w:rPr>
              <w:t>Эжена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Атже</w:t>
            </w:r>
            <w:proofErr w:type="spellEnd"/>
            <w:r>
              <w:rPr>
                <w:sz w:val="24"/>
              </w:rPr>
              <w:t xml:space="preserve">, Мориса </w:t>
            </w:r>
            <w:proofErr w:type="spellStart"/>
            <w:r>
              <w:rPr>
                <w:sz w:val="24"/>
              </w:rPr>
              <w:t>Табара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Брассая</w:t>
            </w:r>
            <w:proofErr w:type="spellEnd"/>
            <w:r>
              <w:rPr>
                <w:sz w:val="24"/>
              </w:rPr>
              <w:t>. Французский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киноавангард</w:t>
            </w:r>
            <w:proofErr w:type="spellEnd"/>
            <w:r>
              <w:rPr>
                <w:sz w:val="24"/>
              </w:rPr>
              <w:t xml:space="preserve">. Работы Рене Клера, </w:t>
            </w:r>
            <w:proofErr w:type="spellStart"/>
            <w:r>
              <w:rPr>
                <w:sz w:val="24"/>
              </w:rPr>
              <w:t>Фернана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Леже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Луиса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Бунюэля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37" w:lineRule="auto"/>
              <w:ind w:right="142"/>
              <w:rPr>
                <w:sz w:val="24"/>
              </w:rPr>
            </w:pPr>
            <w:r>
              <w:rPr>
                <w:color w:val="212121"/>
                <w:sz w:val="24"/>
              </w:rPr>
              <w:t>Группа «</w:t>
            </w:r>
            <w:r>
              <w:rPr>
                <w:sz w:val="24"/>
              </w:rPr>
              <w:t>Абстракция – творчество». Скульптура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Наума </w:t>
            </w:r>
            <w:proofErr w:type="spellStart"/>
            <w:r>
              <w:rPr>
                <w:sz w:val="24"/>
              </w:rPr>
              <w:t>Габо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Антона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Певзнера.</w:t>
            </w:r>
          </w:p>
          <w:p w:rsidR="00322A00" w:rsidRDefault="003E3C55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322A00" w:rsidRDefault="003E3C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Голландский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неопластицизм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группа</w:t>
            </w:r>
          </w:p>
          <w:p w:rsidR="00322A00" w:rsidRDefault="003E3C55">
            <w:pPr>
              <w:pStyle w:val="TableParagraph"/>
              <w:spacing w:before="3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«Стиль».</w:t>
            </w:r>
          </w:p>
          <w:p w:rsidR="00322A00" w:rsidRDefault="003E3C55">
            <w:pPr>
              <w:pStyle w:val="TableParagraph"/>
              <w:ind w:right="295"/>
              <w:rPr>
                <w:sz w:val="24"/>
              </w:rPr>
            </w:pPr>
            <w:r>
              <w:rPr>
                <w:sz w:val="24"/>
              </w:rPr>
              <w:t xml:space="preserve">Эволюция живописи Пита </w:t>
            </w:r>
            <w:proofErr w:type="spellStart"/>
            <w:r>
              <w:rPr>
                <w:sz w:val="24"/>
              </w:rPr>
              <w:t>Мондриана</w:t>
            </w:r>
            <w:proofErr w:type="spellEnd"/>
            <w:r>
              <w:rPr>
                <w:sz w:val="24"/>
              </w:rPr>
              <w:t xml:space="preserve">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геометрической абстракции. Принципы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неопластицизма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Законы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абстрактного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искусства, положенные в основу новых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концепций</w:t>
            </w:r>
            <w:r>
              <w:rPr>
                <w:color w:val="212121"/>
                <w:spacing w:val="-10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формооразования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создают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условия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для перехода от станкового творчества 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проектированию повседневной предметной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среды. </w:t>
            </w:r>
            <w:r>
              <w:rPr>
                <w:sz w:val="24"/>
              </w:rPr>
              <w:t>Авангарда как перевод искусства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жизненную практику</w:t>
            </w:r>
            <w:r>
              <w:rPr>
                <w:color w:val="212121"/>
                <w:sz w:val="24"/>
              </w:rPr>
              <w:t>: архитектурные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дизайнерские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 Ван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Дусбурга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42" w:lineRule="auto"/>
              <w:ind w:right="692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неопластицизма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Мондриана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архитектуру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Людвига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Миса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дер </w:t>
            </w:r>
            <w:proofErr w:type="spellStart"/>
            <w:r>
              <w:rPr>
                <w:sz w:val="24"/>
              </w:rPr>
              <w:t>Роэ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329"/>
              <w:rPr>
                <w:sz w:val="24"/>
              </w:rPr>
            </w:pPr>
            <w:r>
              <w:rPr>
                <w:color w:val="212121"/>
                <w:sz w:val="24"/>
              </w:rPr>
              <w:t>Производственное</w:t>
            </w:r>
            <w:r>
              <w:rPr>
                <w:color w:val="212121"/>
                <w:spacing w:val="-1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искусство,</w:t>
            </w:r>
            <w:r>
              <w:rPr>
                <w:color w:val="212121"/>
                <w:spacing w:val="-1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международный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конструктивизм, функционализм (дизайн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архитектура). </w:t>
            </w:r>
            <w:r>
              <w:rPr>
                <w:sz w:val="24"/>
              </w:rPr>
              <w:t xml:space="preserve">Значение </w:t>
            </w:r>
            <w:proofErr w:type="spellStart"/>
            <w:r>
              <w:rPr>
                <w:sz w:val="24"/>
              </w:rPr>
              <w:t>Мондриана</w:t>
            </w:r>
            <w:proofErr w:type="spellEnd"/>
            <w:r>
              <w:rPr>
                <w:sz w:val="24"/>
              </w:rPr>
              <w:t xml:space="preserve">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американской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постживописной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абстракции.</w:t>
            </w:r>
          </w:p>
          <w:p w:rsidR="00322A00" w:rsidRDefault="003E3C5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8.</w:t>
            </w:r>
          </w:p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фашистской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Италии.</w:t>
            </w:r>
          </w:p>
          <w:p w:rsidR="00322A00" w:rsidRDefault="003E3C55">
            <w:pPr>
              <w:pStyle w:val="TableParagraph"/>
              <w:ind w:right="249"/>
              <w:rPr>
                <w:sz w:val="24"/>
              </w:rPr>
            </w:pPr>
            <w:r>
              <w:rPr>
                <w:sz w:val="24"/>
              </w:rPr>
              <w:t>«Второй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футуризм»: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аэроживопись</w:t>
            </w:r>
            <w:proofErr w:type="spellEnd"/>
            <w:r>
              <w:rPr>
                <w:sz w:val="24"/>
              </w:rPr>
              <w:t xml:space="preserve">. Творчество </w:t>
            </w:r>
            <w:proofErr w:type="spellStart"/>
            <w:r>
              <w:rPr>
                <w:sz w:val="24"/>
              </w:rPr>
              <w:t>Фортунато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Деперо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Энрико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Прамполини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Феделе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Адзари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Филльи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Эрнесто </w:t>
            </w:r>
            <w:proofErr w:type="spellStart"/>
            <w:r>
              <w:rPr>
                <w:sz w:val="24"/>
              </w:rPr>
              <w:t>Тайата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Герардо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Доттори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Тато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334"/>
              <w:rPr>
                <w:sz w:val="24"/>
              </w:rPr>
            </w:pPr>
            <w:r>
              <w:rPr>
                <w:color w:val="212121"/>
                <w:sz w:val="24"/>
              </w:rPr>
              <w:t>Футуристская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«реконструкция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вселенной»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вариант авангардной </w:t>
            </w:r>
            <w:proofErr w:type="spellStart"/>
            <w:r>
              <w:rPr>
                <w:color w:val="212121"/>
                <w:sz w:val="24"/>
              </w:rPr>
              <w:t>жизнестроительной</w:t>
            </w:r>
            <w:proofErr w:type="spell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утопии. Взаимоотношения футуризма 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фашистским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режимом.</w:t>
            </w:r>
          </w:p>
          <w:p w:rsidR="00322A00" w:rsidRDefault="003E3C55">
            <w:pPr>
              <w:pStyle w:val="TableParagraph"/>
              <w:ind w:right="751"/>
              <w:rPr>
                <w:sz w:val="24"/>
              </w:rPr>
            </w:pPr>
            <w:r>
              <w:rPr>
                <w:sz w:val="24"/>
              </w:rPr>
              <w:t>Группа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Новеченто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возврат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Наследие Древнего Рима как 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архитектурных идей для фашистской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архитектуры.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Режимное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Муссолини.</w:t>
            </w:r>
          </w:p>
          <w:p w:rsidR="00322A00" w:rsidRDefault="003E3C55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9.</w:t>
            </w:r>
          </w:p>
          <w:p w:rsidR="00322A00" w:rsidRDefault="003E3C55">
            <w:pPr>
              <w:pStyle w:val="TableParagraph"/>
              <w:spacing w:line="278" w:lineRule="exact"/>
              <w:ind w:right="553"/>
              <w:rPr>
                <w:b/>
                <w:sz w:val="24"/>
              </w:rPr>
            </w:pPr>
            <w:r>
              <w:rPr>
                <w:b/>
                <w:sz w:val="24"/>
              </w:rPr>
              <w:t>От Веймарской республики к нацистской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Германии</w:t>
            </w:r>
          </w:p>
        </w:tc>
      </w:tr>
    </w:tbl>
    <w:p w:rsidR="00322A00" w:rsidRDefault="00322A00">
      <w:pPr>
        <w:spacing w:line="278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108"/>
              <w:rPr>
                <w:sz w:val="24"/>
              </w:rPr>
            </w:pPr>
            <w:r>
              <w:rPr>
                <w:sz w:val="24"/>
              </w:rPr>
              <w:t>«Ноябрьская группа» и ее программа. Дадаизм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Берлине и Ганновере. Творчество Рихарда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Хюльзенбека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Рауля </w:t>
            </w:r>
            <w:proofErr w:type="spellStart"/>
            <w:r>
              <w:rPr>
                <w:sz w:val="24"/>
              </w:rPr>
              <w:t>Хаусмана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Иоганнеса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Баадера</w:t>
            </w:r>
            <w:proofErr w:type="spellEnd"/>
            <w:r>
              <w:rPr>
                <w:sz w:val="24"/>
              </w:rPr>
              <w:t xml:space="preserve">, Ханны </w:t>
            </w:r>
            <w:proofErr w:type="spellStart"/>
            <w:r>
              <w:rPr>
                <w:sz w:val="24"/>
              </w:rPr>
              <w:t>Хех</w:t>
            </w:r>
            <w:proofErr w:type="spellEnd"/>
            <w:r>
              <w:rPr>
                <w:sz w:val="24"/>
              </w:rPr>
              <w:t xml:space="preserve">, Джона </w:t>
            </w:r>
            <w:proofErr w:type="spellStart"/>
            <w:r>
              <w:rPr>
                <w:sz w:val="24"/>
              </w:rPr>
              <w:t>Хартфилда</w:t>
            </w:r>
            <w:proofErr w:type="spellEnd"/>
            <w:r>
              <w:rPr>
                <w:sz w:val="24"/>
              </w:rPr>
              <w:t>, Курта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Швиттерса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«Новая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вещественность»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в живописи Георга Гросса, Отто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Дикса</w:t>
            </w:r>
            <w:proofErr w:type="spellEnd"/>
            <w:r>
              <w:rPr>
                <w:sz w:val="24"/>
              </w:rPr>
              <w:t xml:space="preserve">, Макса </w:t>
            </w:r>
            <w:proofErr w:type="spellStart"/>
            <w:r>
              <w:rPr>
                <w:sz w:val="24"/>
              </w:rPr>
              <w:t>Бекманна</w:t>
            </w:r>
            <w:proofErr w:type="spellEnd"/>
            <w:r>
              <w:rPr>
                <w:sz w:val="24"/>
              </w:rPr>
              <w:t>. «Метрополис» Фрица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Ланга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творчество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Бертольда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Брехта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 «новой вещественности»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кинематографе и театре. Школа </w:t>
            </w:r>
            <w:proofErr w:type="spellStart"/>
            <w:r>
              <w:rPr>
                <w:sz w:val="24"/>
              </w:rPr>
              <w:t>Баухауз</w:t>
            </w:r>
            <w:proofErr w:type="spellEnd"/>
            <w:r>
              <w:rPr>
                <w:sz w:val="24"/>
              </w:rPr>
              <w:t>,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преподаватели и этапы развития (Веймар,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Дессау, Берлин). Педагогические методики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Баухауза</w:t>
            </w:r>
            <w:proofErr w:type="spellEnd"/>
            <w:r>
              <w:rPr>
                <w:sz w:val="24"/>
              </w:rPr>
              <w:t xml:space="preserve">. Курс </w:t>
            </w:r>
            <w:proofErr w:type="spellStart"/>
            <w:r>
              <w:rPr>
                <w:sz w:val="24"/>
              </w:rPr>
              <w:t>Иоганнеса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Иттена</w:t>
            </w:r>
            <w:proofErr w:type="spellEnd"/>
            <w:r>
              <w:rPr>
                <w:sz w:val="24"/>
              </w:rPr>
              <w:t>. Фотография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Ласло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Мохой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Надя.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Фотограмма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фотоколлаж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дадаизме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конструктивизме.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фотомонтажа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его агитационной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322A00" w:rsidRDefault="003E3C55">
            <w:pPr>
              <w:pStyle w:val="TableParagraph"/>
              <w:spacing w:line="242" w:lineRule="auto"/>
              <w:ind w:right="969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Третьего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Рейха.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Наступление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 культуру: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выставка</w:t>
            </w:r>
          </w:p>
          <w:p w:rsidR="00322A00" w:rsidRDefault="003E3C55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«Дегенеративное искусство» и репрессии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культуры.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Режимное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Альбрехта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Шпеера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Арно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Брекера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Рифеншталь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Коллизии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существования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тоталитарных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режимах,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проблемы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противостояния</w:t>
            </w:r>
          </w:p>
          <w:p w:rsidR="00322A00" w:rsidRDefault="003E3C55">
            <w:pPr>
              <w:pStyle w:val="TableParagraph"/>
              <w:spacing w:line="242" w:lineRule="auto"/>
              <w:ind w:right="421"/>
              <w:rPr>
                <w:b/>
                <w:sz w:val="24"/>
              </w:rPr>
            </w:pPr>
            <w:r>
              <w:rPr>
                <w:color w:val="212121"/>
                <w:sz w:val="24"/>
              </w:rPr>
              <w:t>«современного» искусства официальному.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Проблема «авангарда и китча» (К. Гринберг).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 10.</w:t>
            </w:r>
          </w:p>
          <w:p w:rsidR="00322A00" w:rsidRDefault="003E3C55">
            <w:pPr>
              <w:pStyle w:val="TableParagraph"/>
              <w:spacing w:line="237" w:lineRule="auto"/>
              <w:ind w:right="44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Мексиканский </w:t>
            </w:r>
            <w:proofErr w:type="spellStart"/>
            <w:r>
              <w:rPr>
                <w:b/>
                <w:sz w:val="24"/>
              </w:rPr>
              <w:t>мурализм</w:t>
            </w:r>
            <w:proofErr w:type="spellEnd"/>
            <w:r>
              <w:rPr>
                <w:b/>
                <w:sz w:val="24"/>
              </w:rPr>
              <w:t xml:space="preserve"> и рождение нью-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йоркской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школы.</w:t>
            </w:r>
          </w:p>
          <w:p w:rsidR="00322A00" w:rsidRDefault="003E3C55">
            <w:pPr>
              <w:pStyle w:val="TableParagraph"/>
              <w:ind w:right="172"/>
              <w:rPr>
                <w:sz w:val="24"/>
              </w:rPr>
            </w:pPr>
            <w:r>
              <w:rPr>
                <w:sz w:val="24"/>
              </w:rPr>
              <w:t xml:space="preserve">Мексиканский </w:t>
            </w:r>
            <w:proofErr w:type="spellStart"/>
            <w:r>
              <w:rPr>
                <w:sz w:val="24"/>
              </w:rPr>
              <w:t>мурализм</w:t>
            </w:r>
            <w:proofErr w:type="spellEnd"/>
            <w:r>
              <w:rPr>
                <w:sz w:val="24"/>
              </w:rPr>
              <w:t xml:space="preserve"> на службе 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капитала: опыт культурного сопротивления.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 Диего Риверы, </w:t>
            </w:r>
            <w:proofErr w:type="spellStart"/>
            <w:r>
              <w:rPr>
                <w:sz w:val="24"/>
              </w:rPr>
              <w:t>Альфаро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Сикейроса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Габриэля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Ороско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ситуация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США,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приведшая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школы.</w:t>
            </w:r>
          </w:p>
          <w:p w:rsidR="00322A00" w:rsidRDefault="003E3C55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Выставки европейских модернистских течений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эмиграция творческой интеллигенции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Европы. Великая Депрессия и Федеральный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художественный проект. Возникновение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абстрактного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экспрессионизма.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Аршила</w:t>
            </w:r>
            <w:proofErr w:type="spellEnd"/>
            <w:r>
              <w:rPr>
                <w:sz w:val="24"/>
              </w:rPr>
              <w:t xml:space="preserve"> Горки, </w:t>
            </w:r>
            <w:proofErr w:type="spellStart"/>
            <w:r>
              <w:rPr>
                <w:sz w:val="24"/>
              </w:rPr>
              <w:t>Виллема</w:t>
            </w:r>
            <w:proofErr w:type="spellEnd"/>
            <w:r>
              <w:rPr>
                <w:sz w:val="24"/>
              </w:rPr>
              <w:t xml:space="preserve"> де </w:t>
            </w:r>
            <w:proofErr w:type="spellStart"/>
            <w:r>
              <w:rPr>
                <w:sz w:val="24"/>
              </w:rPr>
              <w:t>Кунинга</w:t>
            </w:r>
            <w:proofErr w:type="spellEnd"/>
            <w:r>
              <w:rPr>
                <w:sz w:val="24"/>
              </w:rPr>
              <w:t>, Джексона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Поллока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Твомбли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color w:val="212121"/>
                <w:sz w:val="24"/>
              </w:rPr>
              <w:t>Тело художника 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проводник выплескивающейся на холст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энергии. </w:t>
            </w:r>
            <w:r>
              <w:rPr>
                <w:sz w:val="24"/>
              </w:rPr>
              <w:t>Живопись действия, ее источники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искусство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перформанса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161"/>
              <w:rPr>
                <w:sz w:val="24"/>
              </w:rPr>
            </w:pPr>
            <w:r>
              <w:rPr>
                <w:color w:val="212121"/>
                <w:sz w:val="24"/>
              </w:rPr>
              <w:t>Абстрактный экспрессионизм как культурное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оружие Холодной войны. </w:t>
            </w:r>
            <w:r>
              <w:rPr>
                <w:sz w:val="24"/>
              </w:rPr>
              <w:t>Парадоксальное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совпадение трактовки истории модернизма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 формальных открытий в американской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(профессиональной) и советской (официозной)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«высокий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модернизм».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Нью-Йорке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</w:p>
          <w:p w:rsidR="00322A00" w:rsidRDefault="003E3C5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концепции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«белого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куба».</w:t>
            </w:r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3.</w:t>
            </w:r>
          </w:p>
          <w:p w:rsidR="00322A00" w:rsidRDefault="003E3C55">
            <w:pPr>
              <w:pStyle w:val="TableParagraph"/>
              <w:spacing w:before="7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1940–1960-х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гг.</w:t>
            </w:r>
          </w:p>
          <w:p w:rsidR="00322A00" w:rsidRDefault="003E3C55">
            <w:pPr>
              <w:pStyle w:val="TableParagraph"/>
              <w:spacing w:line="242" w:lineRule="auto"/>
              <w:ind w:right="437"/>
              <w:rPr>
                <w:b/>
                <w:sz w:val="24"/>
              </w:rPr>
            </w:pPr>
            <w:r>
              <w:rPr>
                <w:b/>
                <w:sz w:val="24"/>
              </w:rPr>
              <w:t>Высокий модернизм и кризис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модернистской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парадигмы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11.</w:t>
            </w:r>
          </w:p>
          <w:p w:rsidR="00322A00" w:rsidRDefault="003E3C55">
            <w:pPr>
              <w:pStyle w:val="TableParagraph"/>
              <w:spacing w:before="2"/>
              <w:ind w:right="145"/>
              <w:rPr>
                <w:sz w:val="24"/>
              </w:rPr>
            </w:pPr>
            <w:r>
              <w:rPr>
                <w:b/>
                <w:sz w:val="24"/>
              </w:rPr>
              <w:t>Абстрактное искусство после войны.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Американская и европейская художественные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ситуации после войны: американское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современное искусство обретает собственное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лицо,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Европе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возникают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новые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модернистские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течения – </w:t>
            </w:r>
            <w:proofErr w:type="spellStart"/>
            <w:r>
              <w:rPr>
                <w:color w:val="212121"/>
                <w:sz w:val="24"/>
              </w:rPr>
              <w:t>спациализм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информель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арт-</w:t>
            </w:r>
            <w:proofErr w:type="spellStart"/>
            <w:r>
              <w:rPr>
                <w:color w:val="212121"/>
                <w:sz w:val="24"/>
              </w:rPr>
              <w:t>брют</w:t>
            </w:r>
            <w:proofErr w:type="spellEnd"/>
            <w:r>
              <w:rPr>
                <w:color w:val="212121"/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37" w:lineRule="auto"/>
              <w:ind w:right="836"/>
              <w:rPr>
                <w:sz w:val="24"/>
              </w:rPr>
            </w:pPr>
            <w:r>
              <w:rPr>
                <w:color w:val="212121"/>
                <w:sz w:val="24"/>
              </w:rPr>
              <w:t>Многие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них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выступают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продолжением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формального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эксперимента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области</w:t>
            </w:r>
          </w:p>
          <w:p w:rsidR="00322A00" w:rsidRDefault="003E3C55">
            <w:pPr>
              <w:pStyle w:val="TableParagraph"/>
              <w:spacing w:before="2"/>
              <w:ind w:right="217"/>
              <w:rPr>
                <w:sz w:val="24"/>
              </w:rPr>
            </w:pPr>
            <w:r>
              <w:rPr>
                <w:color w:val="212121"/>
                <w:sz w:val="24"/>
              </w:rPr>
              <w:t>«последней картины» и вместе с тем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выражением экзистенциальной послевоенной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травмы.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Одним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наиболее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точных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выражений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духа времени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становится статья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Барнета</w:t>
            </w:r>
            <w:proofErr w:type="spellEnd"/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Ньюмана</w:t>
            </w:r>
            <w:proofErr w:type="spellEnd"/>
            <w:r>
              <w:rPr>
                <w:color w:val="212121"/>
                <w:sz w:val="24"/>
              </w:rPr>
              <w:t xml:space="preserve"> «Возвышенное сейчас».</w:t>
            </w:r>
          </w:p>
          <w:p w:rsidR="00322A00" w:rsidRDefault="003E3C55">
            <w:pPr>
              <w:pStyle w:val="TableParagraph"/>
              <w:ind w:right="87"/>
              <w:rPr>
                <w:sz w:val="24"/>
              </w:rPr>
            </w:pPr>
            <w:proofErr w:type="spellStart"/>
            <w:r>
              <w:rPr>
                <w:sz w:val="24"/>
              </w:rPr>
              <w:t>Постживописная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абстракция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Барнета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Ньюмана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Эда </w:t>
            </w:r>
            <w:proofErr w:type="spellStart"/>
            <w:r>
              <w:rPr>
                <w:sz w:val="24"/>
              </w:rPr>
              <w:t>Рейнхарда</w:t>
            </w:r>
            <w:proofErr w:type="spellEnd"/>
            <w:r>
              <w:rPr>
                <w:sz w:val="24"/>
              </w:rPr>
              <w:t>, живопись жестких контуров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Элсворта</w:t>
            </w:r>
            <w:proofErr w:type="spellEnd"/>
            <w:r>
              <w:rPr>
                <w:sz w:val="24"/>
              </w:rPr>
              <w:t xml:space="preserve"> Келли и Кеннета </w:t>
            </w:r>
            <w:proofErr w:type="spellStart"/>
            <w:r>
              <w:rPr>
                <w:sz w:val="24"/>
              </w:rPr>
              <w:t>Нолланда</w:t>
            </w:r>
            <w:proofErr w:type="spellEnd"/>
            <w:r>
              <w:rPr>
                <w:sz w:val="24"/>
              </w:rPr>
              <w:t>, живопись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Марка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Ротко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136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Информализм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ташизм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живописи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действия. Ведущие представители во Франции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(Пьер </w:t>
            </w:r>
            <w:proofErr w:type="spellStart"/>
            <w:r>
              <w:rPr>
                <w:sz w:val="24"/>
              </w:rPr>
              <w:t>Сулаж</w:t>
            </w:r>
            <w:proofErr w:type="spellEnd"/>
            <w:r>
              <w:rPr>
                <w:sz w:val="24"/>
              </w:rPr>
              <w:t xml:space="preserve">, Жан </w:t>
            </w:r>
            <w:proofErr w:type="spellStart"/>
            <w:r>
              <w:rPr>
                <w:sz w:val="24"/>
              </w:rPr>
              <w:t>Фотрие</w:t>
            </w:r>
            <w:proofErr w:type="spellEnd"/>
            <w:r>
              <w:rPr>
                <w:sz w:val="24"/>
              </w:rPr>
              <w:t>), Италии (Альберто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Бурри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Эмилио </w:t>
            </w:r>
            <w:proofErr w:type="spellStart"/>
            <w:r>
              <w:rPr>
                <w:sz w:val="24"/>
              </w:rPr>
              <w:t>Ведова</w:t>
            </w:r>
            <w:proofErr w:type="spellEnd"/>
            <w:r>
              <w:rPr>
                <w:sz w:val="24"/>
              </w:rPr>
              <w:t>), японская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</w:p>
          <w:p w:rsidR="00322A00" w:rsidRDefault="003E3C55">
            <w:pPr>
              <w:pStyle w:val="TableParagraph"/>
              <w:ind w:right="98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Гутай</w:t>
            </w:r>
            <w:proofErr w:type="spellEnd"/>
            <w:r>
              <w:rPr>
                <w:sz w:val="24"/>
              </w:rPr>
              <w:t>» и европейская группа «Кобра».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Асгера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Йорна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Карела </w:t>
            </w:r>
            <w:proofErr w:type="spellStart"/>
            <w:r>
              <w:rPr>
                <w:sz w:val="24"/>
              </w:rPr>
              <w:t>Аппеля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Констана</w:t>
            </w:r>
            <w:proofErr w:type="spellEnd"/>
            <w:r>
              <w:rPr>
                <w:sz w:val="24"/>
              </w:rPr>
              <w:t>. Наивное искусство «арт-</w:t>
            </w:r>
            <w:proofErr w:type="spellStart"/>
            <w:r>
              <w:rPr>
                <w:sz w:val="24"/>
              </w:rPr>
              <w:t>брют</w:t>
            </w:r>
            <w:proofErr w:type="spellEnd"/>
            <w:r>
              <w:rPr>
                <w:sz w:val="24"/>
              </w:rPr>
              <w:t>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 Жана </w:t>
            </w:r>
            <w:proofErr w:type="spellStart"/>
            <w:r>
              <w:rPr>
                <w:sz w:val="24"/>
              </w:rPr>
              <w:t>Дюбюффе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Спациолизм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Лучо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Фонтана. Монохромы и антропометрии Ива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Кляйна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color w:val="212121"/>
                <w:sz w:val="24"/>
              </w:rPr>
              <w:t>Отказ от фигуративной репрезентации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(образа) в пользу реального отпечатка тела 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картине (индекса). Британская школа между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фигуративностью</w:t>
            </w:r>
            <w:proofErr w:type="spellEnd"/>
            <w:r>
              <w:rPr>
                <w:color w:val="212121"/>
                <w:sz w:val="24"/>
              </w:rPr>
              <w:t xml:space="preserve"> и абстракцией: творчество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Фрэнсиса</w:t>
            </w:r>
            <w:proofErr w:type="spellEnd"/>
            <w:r>
              <w:rPr>
                <w:sz w:val="24"/>
              </w:rPr>
              <w:t xml:space="preserve"> Бэкона, Люсьена Фрейда, Наума </w:t>
            </w:r>
            <w:proofErr w:type="spellStart"/>
            <w:r>
              <w:rPr>
                <w:sz w:val="24"/>
              </w:rPr>
              <w:t>Габо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Бена Николсона и Барбары </w:t>
            </w:r>
            <w:proofErr w:type="spellStart"/>
            <w:r>
              <w:rPr>
                <w:sz w:val="24"/>
              </w:rPr>
              <w:t>Хепворт</w:t>
            </w:r>
            <w:proofErr w:type="spellEnd"/>
            <w:r>
              <w:rPr>
                <w:sz w:val="24"/>
              </w:rPr>
              <w:t>, Генри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Мура,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Энтони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Каро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12.</w:t>
            </w:r>
          </w:p>
          <w:p w:rsidR="00322A00" w:rsidRDefault="003E3C55">
            <w:pPr>
              <w:pStyle w:val="TableParagraph"/>
              <w:spacing w:before="3" w:line="27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Неоавангард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Европе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США.</w:t>
            </w:r>
          </w:p>
          <w:p w:rsidR="00322A00" w:rsidRDefault="003E3C55">
            <w:pPr>
              <w:pStyle w:val="TableParagraph"/>
              <w:ind w:right="260"/>
              <w:rPr>
                <w:sz w:val="24"/>
              </w:rPr>
            </w:pPr>
            <w:r>
              <w:rPr>
                <w:sz w:val="24"/>
              </w:rPr>
              <w:t>Авангардный импульс в искусстве 2-й пол. ХХ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века: </w:t>
            </w:r>
            <w:proofErr w:type="spellStart"/>
            <w:r>
              <w:rPr>
                <w:sz w:val="24"/>
              </w:rPr>
              <w:t>неоавангард</w:t>
            </w:r>
            <w:proofErr w:type="spellEnd"/>
            <w:r>
              <w:rPr>
                <w:sz w:val="24"/>
              </w:rPr>
              <w:t>, «второй авангард»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перспективы продолжения авангардного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проекта. Вызовы </w:t>
            </w:r>
            <w:proofErr w:type="spellStart"/>
            <w:r>
              <w:rPr>
                <w:sz w:val="24"/>
              </w:rPr>
              <w:t>коммодификации</w:t>
            </w:r>
            <w:proofErr w:type="spellEnd"/>
            <w:r>
              <w:rPr>
                <w:sz w:val="24"/>
              </w:rPr>
              <w:t xml:space="preserve"> культуры.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Международное движение за имажинистский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Баухауз</w:t>
            </w:r>
            <w:proofErr w:type="spellEnd"/>
            <w:r>
              <w:rPr>
                <w:sz w:val="24"/>
              </w:rPr>
              <w:t xml:space="preserve">, </w:t>
            </w:r>
            <w:r>
              <w:rPr>
                <w:color w:val="212121"/>
                <w:sz w:val="24"/>
              </w:rPr>
              <w:t xml:space="preserve">идеи и практика </w:t>
            </w:r>
            <w:proofErr w:type="spellStart"/>
            <w:r>
              <w:rPr>
                <w:sz w:val="24"/>
              </w:rPr>
              <w:t>Ситуационистского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интернационала. </w:t>
            </w:r>
            <w:r>
              <w:rPr>
                <w:color w:val="212121"/>
                <w:sz w:val="24"/>
              </w:rPr>
              <w:t>Опыты самоорганизации 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почве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возникновения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контркультуры.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  <w:p w:rsidR="00322A00" w:rsidRDefault="003E3C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психогеографии</w:t>
            </w:r>
            <w:proofErr w:type="spellEnd"/>
            <w:r>
              <w:rPr>
                <w:sz w:val="24"/>
              </w:rPr>
              <w:t>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«переворота»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«дрейфа».</w:t>
            </w:r>
          </w:p>
          <w:p w:rsidR="00322A00" w:rsidRDefault="003E3C55">
            <w:pPr>
              <w:pStyle w:val="TableParagraph"/>
              <w:spacing w:before="2" w:line="237" w:lineRule="auto"/>
              <w:ind w:right="746"/>
              <w:rPr>
                <w:sz w:val="24"/>
              </w:rPr>
            </w:pPr>
            <w:r>
              <w:rPr>
                <w:sz w:val="24"/>
              </w:rPr>
              <w:t>«Общество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спектакля»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(Ги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Дебор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«Новый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реализм».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Ива</w:t>
            </w:r>
          </w:p>
          <w:p w:rsidR="00322A00" w:rsidRDefault="003E3C55">
            <w:pPr>
              <w:pStyle w:val="TableParagraph"/>
              <w:spacing w:before="4"/>
              <w:ind w:right="217"/>
              <w:rPr>
                <w:sz w:val="24"/>
              </w:rPr>
            </w:pPr>
            <w:proofErr w:type="spellStart"/>
            <w:r>
              <w:rPr>
                <w:sz w:val="24"/>
              </w:rPr>
              <w:t>Кляйна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Армана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Миммо</w:t>
            </w:r>
            <w:proofErr w:type="spellEnd"/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Ротелла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Франсуа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Дюфрена</w:t>
            </w:r>
            <w:proofErr w:type="spellEnd"/>
            <w:r>
              <w:rPr>
                <w:sz w:val="24"/>
              </w:rPr>
              <w:t>. Кинетическое искусство и 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движущейся формы. Творчество Жана </w:t>
            </w:r>
            <w:proofErr w:type="spellStart"/>
            <w:r>
              <w:rPr>
                <w:sz w:val="24"/>
              </w:rPr>
              <w:t>Тингели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Калдера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Музыкальные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Кейджа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42" w:lineRule="auto"/>
              <w:ind w:right="289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алеаторики.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Экспериментальное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Йонаса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Мекаса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Хэппенинги</w:t>
            </w:r>
            <w:proofErr w:type="spellEnd"/>
            <w:r>
              <w:rPr>
                <w:sz w:val="24"/>
              </w:rPr>
              <w:t xml:space="preserve"> Алана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Капроу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356"/>
              <w:rPr>
                <w:sz w:val="24"/>
              </w:rPr>
            </w:pPr>
            <w:r>
              <w:rPr>
                <w:sz w:val="24"/>
              </w:rPr>
              <w:t>Группа «</w:t>
            </w:r>
            <w:proofErr w:type="spellStart"/>
            <w:r>
              <w:rPr>
                <w:sz w:val="24"/>
              </w:rPr>
              <w:t>Флюксус</w:t>
            </w:r>
            <w:proofErr w:type="spellEnd"/>
            <w:r>
              <w:rPr>
                <w:sz w:val="24"/>
              </w:rPr>
              <w:t xml:space="preserve">»: Джордж </w:t>
            </w:r>
            <w:proofErr w:type="spellStart"/>
            <w:r>
              <w:rPr>
                <w:sz w:val="24"/>
              </w:rPr>
              <w:t>Мачунас</w:t>
            </w:r>
            <w:proofErr w:type="spellEnd"/>
            <w:r>
              <w:rPr>
                <w:sz w:val="24"/>
              </w:rPr>
              <w:t>, Нам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Джун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Пайк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Йоко</w:t>
            </w:r>
            <w:proofErr w:type="spellEnd"/>
            <w:r>
              <w:rPr>
                <w:sz w:val="24"/>
              </w:rPr>
              <w:t xml:space="preserve"> Оно, Йозеф </w:t>
            </w:r>
            <w:proofErr w:type="spellStart"/>
            <w:r>
              <w:rPr>
                <w:sz w:val="24"/>
              </w:rPr>
              <w:t>Бойс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color w:val="212121"/>
                <w:sz w:val="24"/>
              </w:rPr>
              <w:t>Телесный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опыт в индивидуальной мифологии Йозефа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Бойса</w:t>
            </w:r>
            <w:proofErr w:type="spellEnd"/>
            <w:r>
              <w:rPr>
                <w:color w:val="212121"/>
                <w:sz w:val="24"/>
              </w:rPr>
              <w:t xml:space="preserve"> и выразительный потенциал тела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перформативных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практиках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1960–1970-х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гг.</w:t>
            </w:r>
          </w:p>
          <w:p w:rsidR="00322A00" w:rsidRDefault="003E3C55">
            <w:pPr>
              <w:pStyle w:val="TableParagraph"/>
              <w:ind w:right="397"/>
              <w:rPr>
                <w:b/>
                <w:sz w:val="24"/>
              </w:rPr>
            </w:pPr>
            <w:proofErr w:type="spellStart"/>
            <w:r>
              <w:rPr>
                <w:sz w:val="24"/>
              </w:rPr>
              <w:t>Кароли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Шнееман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«Венский </w:t>
            </w:r>
            <w:proofErr w:type="spellStart"/>
            <w:r>
              <w:rPr>
                <w:sz w:val="24"/>
              </w:rPr>
              <w:t>акционизм</w:t>
            </w:r>
            <w:proofErr w:type="spellEnd"/>
            <w:r>
              <w:rPr>
                <w:sz w:val="24"/>
              </w:rPr>
              <w:t>»: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Герман </w:t>
            </w:r>
            <w:proofErr w:type="spellStart"/>
            <w:r>
              <w:rPr>
                <w:sz w:val="24"/>
              </w:rPr>
              <w:t>Нитч</w:t>
            </w:r>
            <w:proofErr w:type="spellEnd"/>
            <w:r>
              <w:rPr>
                <w:sz w:val="24"/>
              </w:rPr>
              <w:t>, Отто Мюль, Гюнтер Брус,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Арнульф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Райнер</w:t>
            </w:r>
            <w:proofErr w:type="spellEnd"/>
            <w:r>
              <w:rPr>
                <w:sz w:val="24"/>
              </w:rPr>
              <w:t xml:space="preserve">, Рудольф </w:t>
            </w:r>
            <w:proofErr w:type="spellStart"/>
            <w:r>
              <w:rPr>
                <w:sz w:val="24"/>
              </w:rPr>
              <w:t>Шварцкоглер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Понятие «социальной скульптуры» (Й. </w:t>
            </w:r>
            <w:proofErr w:type="spellStart"/>
            <w:r>
              <w:rPr>
                <w:color w:val="212121"/>
                <w:sz w:val="24"/>
              </w:rPr>
              <w:t>Бойс</w:t>
            </w:r>
            <w:proofErr w:type="spellEnd"/>
            <w:r>
              <w:rPr>
                <w:color w:val="212121"/>
                <w:sz w:val="24"/>
              </w:rPr>
              <w:t>)</w:t>
            </w:r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Тема 13.</w:t>
            </w:r>
          </w:p>
          <w:p w:rsidR="00322A00" w:rsidRDefault="003E3C55">
            <w:pPr>
              <w:pStyle w:val="TableParagraph"/>
              <w:ind w:right="761"/>
              <w:rPr>
                <w:sz w:val="24"/>
              </w:rPr>
            </w:pPr>
            <w:r>
              <w:rPr>
                <w:b/>
                <w:sz w:val="24"/>
              </w:rPr>
              <w:t>Поп-арт и оп-арт: ответ на общество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потребления и индустрию развлечений.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Эпоха «золотых шестидесятых»: бум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потребительского общества, рождение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молодежной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глянца,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также</w:t>
            </w:r>
          </w:p>
          <w:p w:rsidR="00322A00" w:rsidRDefault="003E3C55">
            <w:pPr>
              <w:pStyle w:val="TableParagraph"/>
              <w:ind w:right="492"/>
              <w:rPr>
                <w:sz w:val="24"/>
              </w:rPr>
            </w:pPr>
            <w:r>
              <w:rPr>
                <w:color w:val="212121"/>
                <w:sz w:val="24"/>
              </w:rPr>
              <w:t>«красный май» 1968 года. Новое поколение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британских и американских художников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подрывает высокий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статус искусства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вдохновляется образами повседневности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массовой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культуры.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«Независимая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британский поп-арт. Творчество Ричарда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Гамильтона и </w:t>
            </w:r>
            <w:proofErr w:type="spellStart"/>
            <w:r>
              <w:rPr>
                <w:sz w:val="24"/>
              </w:rPr>
              <w:t>Эдуардо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Паолоцци</w:t>
            </w:r>
            <w:proofErr w:type="spellEnd"/>
            <w:r>
              <w:rPr>
                <w:sz w:val="24"/>
              </w:rPr>
              <w:t>. Поп-арт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США: </w:t>
            </w:r>
            <w:r>
              <w:rPr>
                <w:color w:val="212121"/>
                <w:sz w:val="24"/>
              </w:rPr>
              <w:t>ироничные памятники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капиталистической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действительности.</w:t>
            </w:r>
          </w:p>
          <w:p w:rsidR="00322A00" w:rsidRDefault="003E3C55">
            <w:pPr>
              <w:pStyle w:val="TableParagraph"/>
              <w:ind w:right="147"/>
              <w:rPr>
                <w:sz w:val="24"/>
              </w:rPr>
            </w:pPr>
            <w:r>
              <w:rPr>
                <w:sz w:val="24"/>
              </w:rPr>
              <w:t>Творчество Роберта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Раушенберга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Джаспера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Джонса, Джеймса </w:t>
            </w:r>
            <w:proofErr w:type="spellStart"/>
            <w:r>
              <w:rPr>
                <w:sz w:val="24"/>
              </w:rPr>
              <w:t>Розенвиста</w:t>
            </w:r>
            <w:proofErr w:type="spellEnd"/>
            <w:r>
              <w:rPr>
                <w:sz w:val="24"/>
              </w:rPr>
              <w:t xml:space="preserve">, Энди </w:t>
            </w:r>
            <w:proofErr w:type="spellStart"/>
            <w:r>
              <w:rPr>
                <w:sz w:val="24"/>
              </w:rPr>
              <w:t>Уорхола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Лихтенштейна,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Эда </w:t>
            </w:r>
            <w:proofErr w:type="spellStart"/>
            <w:r>
              <w:rPr>
                <w:sz w:val="24"/>
              </w:rPr>
              <w:t>Руше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Клэса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Ольденбурга. </w:t>
            </w:r>
            <w:r>
              <w:rPr>
                <w:color w:val="212121"/>
                <w:sz w:val="24"/>
              </w:rPr>
              <w:t>Триумф американского поп-арта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 Венецианской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биеннале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1964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г.</w:t>
            </w:r>
            <w:r>
              <w:rPr>
                <w:color w:val="212121"/>
                <w:spacing w:val="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подтверждение смещения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столицы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художественного мира из Парижа в Нью-Йорк.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Вместе с тем с развитием локальных версий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поп-арта на периферии западного арт-мира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современное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искусство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обретает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по-настоящему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международный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характер.</w:t>
            </w:r>
            <w:r>
              <w:rPr>
                <w:color w:val="212121"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Варианты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искусства в эпоху утраты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обязательности критериев мастерства,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уникальности,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новаторства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красоты.</w:t>
            </w:r>
          </w:p>
          <w:p w:rsidR="00322A00" w:rsidRDefault="003E3C55">
            <w:pPr>
              <w:pStyle w:val="TableParagraph"/>
              <w:ind w:right="485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«средство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визуального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постижения действительности» (Г. Рид),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«воплощенный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смысл»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наяву»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(А.</w:t>
            </w:r>
            <w:r>
              <w:rPr>
                <w:spacing w:val="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Данто</w:t>
            </w:r>
            <w:proofErr w:type="spellEnd"/>
            <w:r>
              <w:rPr>
                <w:sz w:val="24"/>
              </w:rPr>
              <w:t>).</w:t>
            </w:r>
          </w:p>
          <w:p w:rsidR="00322A00" w:rsidRDefault="003E3C55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Выставка «Чувствительный глаз» (1965) в Нью-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Йорке и восхождение оп-арта.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Виктора </w:t>
            </w:r>
            <w:proofErr w:type="spellStart"/>
            <w:r>
              <w:rPr>
                <w:sz w:val="24"/>
              </w:rPr>
              <w:t>Вазарели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Бриджит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Райли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Хесуса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Рафаэля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Сото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Карлоса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Крус-Диаса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Хулио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Парка.</w:t>
            </w:r>
          </w:p>
          <w:p w:rsidR="00322A00" w:rsidRDefault="003E3C5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14.</w:t>
            </w:r>
          </w:p>
          <w:p w:rsidR="00322A00" w:rsidRDefault="003E3C55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Минимализм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концептуальное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искусство.</w:t>
            </w:r>
          </w:p>
          <w:p w:rsidR="00322A00" w:rsidRDefault="003E3C55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Возникновение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минимализма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322A00" w:rsidRDefault="00322A00">
      <w:pPr>
        <w:spacing w:line="260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368"/>
              <w:rPr>
                <w:sz w:val="24"/>
              </w:rPr>
            </w:pPr>
            <w:r>
              <w:rPr>
                <w:sz w:val="24"/>
              </w:rPr>
              <w:t>конструктивизмом и геометрической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абстракцией. Новые материалы и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производства искусства. Творчество Карла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Андре, Дональда </w:t>
            </w:r>
            <w:proofErr w:type="spellStart"/>
            <w:r>
              <w:rPr>
                <w:sz w:val="24"/>
              </w:rPr>
              <w:t>Джадда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Сола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Левитта</w:t>
            </w:r>
            <w:proofErr w:type="spellEnd"/>
            <w:r>
              <w:rPr>
                <w:sz w:val="24"/>
              </w:rPr>
              <w:t>, Дэна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Флавина</w:t>
            </w:r>
            <w:proofErr w:type="spellEnd"/>
            <w:r>
              <w:rPr>
                <w:sz w:val="24"/>
              </w:rPr>
              <w:t xml:space="preserve">, Джеймса </w:t>
            </w:r>
            <w:proofErr w:type="spellStart"/>
            <w:r>
              <w:rPr>
                <w:sz w:val="24"/>
              </w:rPr>
              <w:t>Таррела</w:t>
            </w:r>
            <w:proofErr w:type="spellEnd"/>
            <w:r>
              <w:rPr>
                <w:sz w:val="24"/>
              </w:rPr>
              <w:t>. Переход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минимализма к концептуализму. «Искусство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 философии» Дж. Кошута, «Параграфы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искусства»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Сола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Левитта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812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Марсель </w:t>
            </w:r>
            <w:proofErr w:type="spellStart"/>
            <w:r>
              <w:rPr>
                <w:color w:val="212121"/>
                <w:sz w:val="24"/>
              </w:rPr>
              <w:t>Дюшан</w:t>
            </w:r>
            <w:proofErr w:type="spellEnd"/>
            <w:r>
              <w:rPr>
                <w:color w:val="212121"/>
                <w:sz w:val="24"/>
              </w:rPr>
              <w:t>, на разных этапах твоей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творческой карьеры близкий кубизму,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футуризму, дадаизму и сюрреализму, 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американской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эмиграции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становится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гуру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современного искусства,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благодаря</w:t>
            </w:r>
          </w:p>
          <w:p w:rsidR="00322A00" w:rsidRDefault="003E3C55">
            <w:pPr>
              <w:pStyle w:val="TableParagraph"/>
              <w:ind w:right="249"/>
              <w:rPr>
                <w:sz w:val="24"/>
              </w:rPr>
            </w:pPr>
            <w:r>
              <w:rPr>
                <w:color w:val="212121"/>
                <w:sz w:val="24"/>
              </w:rPr>
              <w:t>«концептуальному повороту» 1960-х – едва ли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 самым влиятельным художником ХХ века.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Предпринятое им радикальное избавление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 от красоты, мастерства и авторского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почерка нашло продолжение в американском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концептуальном искусстве. Представление об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первенстве идеи над материальным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воплощением,</w:t>
            </w:r>
            <w:r>
              <w:rPr>
                <w:color w:val="212121"/>
                <w:spacing w:val="-10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«церебральном»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противовес</w:t>
            </w:r>
          </w:p>
          <w:p w:rsidR="00322A00" w:rsidRDefault="003E3C55">
            <w:pPr>
              <w:pStyle w:val="TableParagraph"/>
              <w:ind w:right="247"/>
              <w:rPr>
                <w:sz w:val="24"/>
              </w:rPr>
            </w:pPr>
            <w:r>
              <w:rPr>
                <w:color w:val="212121"/>
                <w:sz w:val="24"/>
              </w:rPr>
              <w:t>«</w:t>
            </w:r>
            <w:proofErr w:type="spellStart"/>
            <w:r>
              <w:rPr>
                <w:color w:val="212121"/>
                <w:sz w:val="24"/>
              </w:rPr>
              <w:t>ретинальному</w:t>
            </w:r>
            <w:proofErr w:type="spellEnd"/>
            <w:r>
              <w:rPr>
                <w:color w:val="212121"/>
                <w:sz w:val="24"/>
              </w:rPr>
              <w:t>»)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искусстве,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состоящем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постоянном расширении собственного понятия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 размышлении о собственной сущности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составляют принципиальный сдвиг в истории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современного искусства, который определил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пост-концептуальный характер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его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практик.</w:t>
            </w:r>
          </w:p>
          <w:p w:rsidR="00322A00" w:rsidRDefault="003E3C55">
            <w:pPr>
              <w:pStyle w:val="TableParagraph"/>
              <w:ind w:right="290"/>
              <w:rPr>
                <w:sz w:val="24"/>
              </w:rPr>
            </w:pPr>
            <w:r>
              <w:rPr>
                <w:sz w:val="24"/>
              </w:rPr>
              <w:t>Художественная практика как постоянное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вопрошание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(Дж.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Кошут).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Пьеро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Манцони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Джозефа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Кошута,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Джона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Бальдессари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Кавары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Марселя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Бротарса</w:t>
            </w:r>
            <w:proofErr w:type="spellEnd"/>
            <w:r>
              <w:rPr>
                <w:sz w:val="24"/>
              </w:rPr>
              <w:t xml:space="preserve">. </w:t>
            </w:r>
            <w:r>
              <w:rPr>
                <w:color w:val="212121"/>
                <w:sz w:val="24"/>
              </w:rPr>
              <w:t>Специфика национальных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концептуализмов</w:t>
            </w:r>
          </w:p>
          <w:p w:rsidR="00322A00" w:rsidRDefault="003E3C55">
            <w:pPr>
              <w:pStyle w:val="TableParagraph"/>
              <w:spacing w:before="2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15.</w:t>
            </w:r>
          </w:p>
          <w:p w:rsidR="00322A00" w:rsidRDefault="003E3C55">
            <w:pPr>
              <w:pStyle w:val="TableParagraph"/>
              <w:ind w:right="133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Ленд</w:t>
            </w:r>
            <w:proofErr w:type="spellEnd"/>
            <w:r>
              <w:rPr>
                <w:b/>
                <w:sz w:val="24"/>
              </w:rPr>
              <w:t xml:space="preserve">-арт, </w:t>
            </w:r>
            <w:proofErr w:type="spellStart"/>
            <w:r>
              <w:rPr>
                <w:b/>
                <w:sz w:val="24"/>
              </w:rPr>
              <w:t>постминимализм</w:t>
            </w:r>
            <w:proofErr w:type="spellEnd"/>
            <w:r>
              <w:rPr>
                <w:b/>
                <w:sz w:val="24"/>
              </w:rPr>
              <w:t xml:space="preserve">, арте </w:t>
            </w:r>
            <w:proofErr w:type="spellStart"/>
            <w:r>
              <w:rPr>
                <w:b/>
                <w:sz w:val="24"/>
              </w:rPr>
              <w:t>повера</w:t>
            </w:r>
            <w:proofErr w:type="spellEnd"/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Художественные течения 1960–1970-х годов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себя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художественных средств по ту сторону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традиционной живописи и </w:t>
            </w:r>
            <w:proofErr w:type="gramStart"/>
            <w:r>
              <w:rPr>
                <w:sz w:val="24"/>
              </w:rPr>
              <w:t>скульптуры</w:t>
            </w:r>
            <w:proofErr w:type="gram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выразительные качества природных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промышленных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изделий,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бытового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мусора. С появлением на рынке домашней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видеокамеры возникает видео-арт, искусство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взаимодействует с телеэфиром, а появление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первых компьютеров дает импульс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машинному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генеративному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искусству.</w:t>
            </w:r>
          </w:p>
          <w:p w:rsidR="00322A00" w:rsidRDefault="003E3C55">
            <w:pPr>
              <w:pStyle w:val="TableParagraph"/>
              <w:ind w:right="180"/>
              <w:rPr>
                <w:sz w:val="24"/>
              </w:rPr>
            </w:pPr>
            <w:r>
              <w:rPr>
                <w:sz w:val="24"/>
              </w:rPr>
              <w:t xml:space="preserve">Фильмы Энди </w:t>
            </w:r>
            <w:proofErr w:type="spellStart"/>
            <w:r>
              <w:rPr>
                <w:sz w:val="24"/>
              </w:rPr>
              <w:t>Уорхола</w:t>
            </w:r>
            <w:proofErr w:type="spellEnd"/>
            <w:r>
              <w:rPr>
                <w:sz w:val="24"/>
              </w:rPr>
              <w:t>, мультимедийные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объекты Нам </w:t>
            </w:r>
            <w:proofErr w:type="spellStart"/>
            <w:r>
              <w:rPr>
                <w:sz w:val="24"/>
              </w:rPr>
              <w:t>Джун</w:t>
            </w:r>
            <w:proofErr w:type="spellEnd"/>
            <w:r>
              <w:rPr>
                <w:sz w:val="24"/>
              </w:rPr>
              <w:t xml:space="preserve"> Пайка, пионеры видео-арта.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 выставочным пространством 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ландшафтом.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Ленд</w:t>
            </w:r>
            <w:proofErr w:type="spellEnd"/>
            <w:r>
              <w:rPr>
                <w:sz w:val="24"/>
              </w:rPr>
              <w:t>-арт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энвайронмент</w:t>
            </w:r>
            <w:proofErr w:type="spellEnd"/>
            <w:r>
              <w:rPr>
                <w:sz w:val="24"/>
              </w:rPr>
              <w:t>,</w:t>
            </w:r>
          </w:p>
          <w:p w:rsidR="00322A00" w:rsidRDefault="003E3C55">
            <w:pPr>
              <w:pStyle w:val="TableParagraph"/>
              <w:spacing w:line="278" w:lineRule="exact"/>
              <w:ind w:right="258"/>
              <w:rPr>
                <w:sz w:val="24"/>
              </w:rPr>
            </w:pPr>
            <w:r>
              <w:rPr>
                <w:sz w:val="24"/>
              </w:rPr>
              <w:t>рождение экологической повестки. Творчество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Вальтера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Мария,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Ричарда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Лонга,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Майкла</w:t>
            </w:r>
          </w:p>
        </w:tc>
      </w:tr>
    </w:tbl>
    <w:p w:rsidR="00322A00" w:rsidRDefault="00322A00">
      <w:pPr>
        <w:spacing w:line="278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5247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42" w:lineRule="auto"/>
              <w:ind w:right="623"/>
              <w:rPr>
                <w:sz w:val="24"/>
              </w:rPr>
            </w:pPr>
            <w:proofErr w:type="spellStart"/>
            <w:r>
              <w:rPr>
                <w:sz w:val="24"/>
              </w:rPr>
              <w:t>Хейзера</w:t>
            </w:r>
            <w:proofErr w:type="spellEnd"/>
            <w:r>
              <w:rPr>
                <w:sz w:val="24"/>
              </w:rPr>
              <w:t xml:space="preserve">, Роберта </w:t>
            </w:r>
            <w:proofErr w:type="spellStart"/>
            <w:r>
              <w:rPr>
                <w:sz w:val="24"/>
              </w:rPr>
              <w:t>Смитсона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Кристо</w:t>
            </w:r>
            <w:proofErr w:type="spellEnd"/>
            <w:r>
              <w:rPr>
                <w:sz w:val="24"/>
              </w:rPr>
              <w:t xml:space="preserve"> и Жан-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Клод. Пост-минималистская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скульптура.</w:t>
            </w:r>
          </w:p>
          <w:p w:rsidR="00322A00" w:rsidRDefault="003E3C55">
            <w:pPr>
              <w:pStyle w:val="TableParagraph"/>
              <w:spacing w:line="242" w:lineRule="auto"/>
              <w:ind w:right="400"/>
              <w:rPr>
                <w:sz w:val="24"/>
              </w:rPr>
            </w:pP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Роберта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Морриса,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Ричарда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Даниэль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Бюрен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Музее Гуггенхайм.</w:t>
            </w:r>
          </w:p>
          <w:p w:rsidR="00322A00" w:rsidRDefault="003E3C55">
            <w:pPr>
              <w:pStyle w:val="TableParagraph"/>
              <w:ind w:right="354"/>
              <w:rPr>
                <w:sz w:val="24"/>
              </w:rPr>
            </w:pPr>
            <w:r>
              <w:rPr>
                <w:sz w:val="24"/>
              </w:rPr>
              <w:t>Направление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«арте </w:t>
            </w:r>
            <w:proofErr w:type="spellStart"/>
            <w:r>
              <w:rPr>
                <w:sz w:val="24"/>
              </w:rPr>
              <w:t>повера</w:t>
            </w:r>
            <w:proofErr w:type="spellEnd"/>
            <w:r>
              <w:rPr>
                <w:sz w:val="24"/>
              </w:rPr>
              <w:t>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Янниса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Куннелиса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Марио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Мерца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Джованни </w:t>
            </w:r>
            <w:proofErr w:type="spellStart"/>
            <w:r>
              <w:rPr>
                <w:sz w:val="24"/>
              </w:rPr>
              <w:t>Ансельмо</w:t>
            </w:r>
            <w:proofErr w:type="spellEnd"/>
            <w:r>
              <w:rPr>
                <w:sz w:val="24"/>
              </w:rPr>
              <w:t>, Микеланджело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Пистолетто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Алигьеро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Боэтти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98"/>
              <w:rPr>
                <w:sz w:val="24"/>
              </w:rPr>
            </w:pPr>
            <w:r>
              <w:rPr>
                <w:color w:val="212121"/>
                <w:sz w:val="24"/>
              </w:rPr>
              <w:t>Появление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независимых</w:t>
            </w:r>
            <w:r>
              <w:rPr>
                <w:color w:val="212121"/>
                <w:spacing w:val="-9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кураторов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site-specific</w:t>
            </w:r>
            <w:proofErr w:type="spellEnd"/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выставок. Выставка Харальда Зеемана «Когда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отношения становятся формой» (1969). Сет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Зигелауб</w:t>
            </w:r>
            <w:proofErr w:type="spellEnd"/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куратор.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Перенос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акцента 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законченного</w:t>
            </w:r>
            <w:r>
              <w:rPr>
                <w:color w:val="212121"/>
                <w:spacing w:val="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произведения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даже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 упразднение произведения как такового ради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коммуникации.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Документа-5 (1972).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Бюро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прямой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демократии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Йозефа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Бойса</w:t>
            </w:r>
            <w:proofErr w:type="spellEnd"/>
            <w:r>
              <w:rPr>
                <w:color w:val="212121"/>
                <w:sz w:val="24"/>
              </w:rPr>
              <w:t>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Процесс</w:t>
            </w:r>
          </w:p>
          <w:p w:rsidR="00322A00" w:rsidRDefault="003E3C55">
            <w:pPr>
              <w:pStyle w:val="TableParagraph"/>
              <w:rPr>
                <w:sz w:val="24"/>
              </w:rPr>
            </w:pPr>
            <w:r>
              <w:rPr>
                <w:color w:val="212121"/>
                <w:sz w:val="24"/>
              </w:rPr>
              <w:t>«</w:t>
            </w:r>
            <w:proofErr w:type="spellStart"/>
            <w:r>
              <w:rPr>
                <w:color w:val="212121"/>
                <w:sz w:val="24"/>
              </w:rPr>
              <w:t>дематериализации</w:t>
            </w:r>
            <w:proofErr w:type="spellEnd"/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искусства»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(Л. </w:t>
            </w:r>
            <w:proofErr w:type="spellStart"/>
            <w:r>
              <w:rPr>
                <w:color w:val="212121"/>
                <w:sz w:val="24"/>
              </w:rPr>
              <w:t>Липпард</w:t>
            </w:r>
            <w:proofErr w:type="spellEnd"/>
            <w:r>
              <w:rPr>
                <w:color w:val="212121"/>
                <w:sz w:val="24"/>
              </w:rPr>
              <w:t>).</w:t>
            </w:r>
          </w:p>
          <w:p w:rsidR="00322A00" w:rsidRDefault="003E3C55">
            <w:pPr>
              <w:pStyle w:val="TableParagraph"/>
              <w:spacing w:line="274" w:lineRule="exact"/>
              <w:ind w:right="311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Художники </w:t>
            </w:r>
            <w:proofErr w:type="spellStart"/>
            <w:r>
              <w:rPr>
                <w:color w:val="212121"/>
                <w:sz w:val="24"/>
              </w:rPr>
              <w:t>перформанса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r>
              <w:rPr>
                <w:sz w:val="24"/>
              </w:rPr>
              <w:t xml:space="preserve">Вито </w:t>
            </w:r>
            <w:proofErr w:type="spellStart"/>
            <w:r>
              <w:rPr>
                <w:sz w:val="24"/>
              </w:rPr>
              <w:t>Аккончи</w:t>
            </w:r>
            <w:proofErr w:type="spellEnd"/>
            <w:r>
              <w:rPr>
                <w:sz w:val="24"/>
              </w:rPr>
              <w:t>, Крис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Берден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Марина Абрамович.</w:t>
            </w:r>
          </w:p>
        </w:tc>
      </w:tr>
      <w:tr w:rsidR="00322A00">
        <w:trPr>
          <w:trHeight w:val="9190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4.</w:t>
            </w:r>
          </w:p>
          <w:p w:rsidR="00322A00" w:rsidRDefault="003E3C55">
            <w:pPr>
              <w:pStyle w:val="TableParagraph"/>
              <w:spacing w:before="2"/>
              <w:ind w:right="867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1970–1980-х гг.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Постмодернизм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противоречия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6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 16.</w:t>
            </w:r>
          </w:p>
          <w:p w:rsidR="00322A00" w:rsidRDefault="003E3C55">
            <w:pPr>
              <w:pStyle w:val="TableParagraph"/>
              <w:spacing w:line="242" w:lineRule="auto"/>
              <w:ind w:right="1450"/>
              <w:rPr>
                <w:b/>
                <w:sz w:val="24"/>
              </w:rPr>
            </w:pPr>
            <w:r>
              <w:rPr>
                <w:b/>
                <w:sz w:val="24"/>
              </w:rPr>
              <w:t>Пост-современность и парадигма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постмодернизма.</w:t>
            </w:r>
          </w:p>
          <w:p w:rsidR="00322A00" w:rsidRDefault="003E3C55">
            <w:pPr>
              <w:pStyle w:val="TableParagraph"/>
              <w:ind w:right="144"/>
              <w:rPr>
                <w:sz w:val="24"/>
              </w:rPr>
            </w:pPr>
            <w:r>
              <w:rPr>
                <w:sz w:val="24"/>
              </w:rPr>
              <w:t>Критика модернизма и пост-современность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 постиндустриального общества, медиа-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постколониального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322A00" w:rsidRDefault="003E3C55">
            <w:pPr>
              <w:pStyle w:val="TableParagraph"/>
              <w:spacing w:line="237" w:lineRule="auto"/>
              <w:ind w:right="226"/>
              <w:rPr>
                <w:sz w:val="24"/>
              </w:rPr>
            </w:pPr>
            <w:r>
              <w:rPr>
                <w:sz w:val="24"/>
              </w:rPr>
              <w:t>Периодизация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modern</w:t>
            </w:r>
            <w:proofErr w:type="spellEnd"/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contemporary</w:t>
            </w:r>
            <w:proofErr w:type="spellEnd"/>
            <w:r>
              <w:rPr>
                <w:sz w:val="24"/>
              </w:rPr>
              <w:t>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322A00" w:rsidRDefault="003E3C55">
            <w:pPr>
              <w:pStyle w:val="TableParagraph"/>
              <w:ind w:right="171"/>
              <w:rPr>
                <w:sz w:val="24"/>
              </w:rPr>
            </w:pPr>
            <w:r>
              <w:rPr>
                <w:sz w:val="24"/>
              </w:rPr>
              <w:t xml:space="preserve">«незавершенный проект» (Ю. </w:t>
            </w:r>
            <w:proofErr w:type="spellStart"/>
            <w:r>
              <w:rPr>
                <w:sz w:val="24"/>
              </w:rPr>
              <w:t>Хабермас</w:t>
            </w:r>
            <w:proofErr w:type="spellEnd"/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современность как «наша античность» (М.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Льюис).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Понятие</w:t>
            </w:r>
          </w:p>
          <w:p w:rsidR="00322A00" w:rsidRDefault="003E3C5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«конца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искусства»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(А.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Данто</w:t>
            </w:r>
            <w:proofErr w:type="spellEnd"/>
            <w:r>
              <w:rPr>
                <w:color w:val="212121"/>
                <w:sz w:val="24"/>
              </w:rPr>
              <w:t>).</w:t>
            </w:r>
          </w:p>
          <w:p w:rsidR="00322A00" w:rsidRDefault="003E3C55">
            <w:pPr>
              <w:pStyle w:val="TableParagraph"/>
              <w:ind w:right="462"/>
              <w:rPr>
                <w:sz w:val="24"/>
              </w:rPr>
            </w:pPr>
            <w:r>
              <w:rPr>
                <w:sz w:val="24"/>
              </w:rPr>
              <w:t>Современная институциональная система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 искусства в институциональной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теории (Дж. Дики). Современное понимание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авангарда,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связанное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content-making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210"/>
              <w:rPr>
                <w:sz w:val="24"/>
              </w:rPr>
            </w:pPr>
            <w:r>
              <w:rPr>
                <w:color w:val="212121"/>
                <w:sz w:val="24"/>
              </w:rPr>
              <w:t>Теоретическая концепция «смерти автора» (Р.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Барт) и рождение зрителя. Постмодернистская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критика белого мужчины-художника (WASP) 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сакраментальный вопрос «почему не было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великих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женщин-художниц?».</w:t>
            </w:r>
          </w:p>
          <w:p w:rsidR="00322A00" w:rsidRDefault="003E3C55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17.</w:t>
            </w:r>
          </w:p>
          <w:p w:rsidR="00322A00" w:rsidRDefault="003E3C55">
            <w:pPr>
              <w:pStyle w:val="TableParagraph"/>
              <w:spacing w:before="3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«институциональной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критики»</w:t>
            </w:r>
          </w:p>
          <w:p w:rsidR="00322A00" w:rsidRDefault="003E3C55">
            <w:pPr>
              <w:pStyle w:val="TableParagraph"/>
              <w:ind w:right="72"/>
              <w:rPr>
                <w:sz w:val="24"/>
              </w:rPr>
            </w:pPr>
            <w:r>
              <w:rPr>
                <w:sz w:val="24"/>
              </w:rPr>
              <w:t>«Критический поворот» в сознании художников.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Активистские инициативы, обращенные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только к актуальной общественно-политической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повестке, но и к механизмам функционирования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художественных институций. Коалиция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color w:val="212121"/>
                <w:sz w:val="24"/>
              </w:rPr>
              <w:t>Art</w:t>
            </w:r>
            <w:proofErr w:type="spellEnd"/>
            <w:r>
              <w:rPr>
                <w:color w:val="212121"/>
                <w:spacing w:val="4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Workers</w:t>
            </w:r>
            <w:proofErr w:type="spellEnd"/>
            <w:r>
              <w:rPr>
                <w:color w:val="212121"/>
                <w:spacing w:val="-2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Coalition</w:t>
            </w:r>
            <w:proofErr w:type="spellEnd"/>
            <w:r>
              <w:rPr>
                <w:color w:val="212121"/>
                <w:sz w:val="24"/>
              </w:rPr>
              <w:t>).</w:t>
            </w:r>
          </w:p>
          <w:p w:rsidR="00322A00" w:rsidRDefault="003E3C55">
            <w:pPr>
              <w:pStyle w:val="TableParagraph"/>
              <w:ind w:right="303"/>
              <w:rPr>
                <w:sz w:val="24"/>
              </w:rPr>
            </w:pPr>
            <w:r>
              <w:rPr>
                <w:color w:val="212121"/>
                <w:sz w:val="24"/>
              </w:rPr>
              <w:t>Искусство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«институциональной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критики».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Творчество </w:t>
            </w:r>
            <w:proofErr w:type="spellStart"/>
            <w:r>
              <w:rPr>
                <w:color w:val="212121"/>
                <w:sz w:val="24"/>
              </w:rPr>
              <w:t>Ханса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Хааке</w:t>
            </w:r>
            <w:proofErr w:type="spellEnd"/>
            <w:r>
              <w:rPr>
                <w:color w:val="212121"/>
                <w:sz w:val="24"/>
              </w:rPr>
              <w:t xml:space="preserve">, Марселя </w:t>
            </w:r>
            <w:proofErr w:type="spellStart"/>
            <w:r>
              <w:rPr>
                <w:color w:val="212121"/>
                <w:sz w:val="24"/>
              </w:rPr>
              <w:t>Бротарса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Луизы </w:t>
            </w:r>
            <w:proofErr w:type="spellStart"/>
            <w:r>
              <w:rPr>
                <w:color w:val="212121"/>
                <w:sz w:val="24"/>
              </w:rPr>
              <w:t>Лоулер</w:t>
            </w:r>
            <w:proofErr w:type="spellEnd"/>
            <w:r>
              <w:rPr>
                <w:color w:val="212121"/>
                <w:sz w:val="24"/>
              </w:rPr>
              <w:t>. Традиция институциональной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критики в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проектах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Guerrilla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Girls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Critical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Art</w:t>
            </w:r>
            <w:proofErr w:type="spellEnd"/>
          </w:p>
        </w:tc>
      </w:tr>
    </w:tbl>
    <w:p w:rsidR="00322A00" w:rsidRDefault="00322A00">
      <w:pPr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Ensemble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Андреа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Фрезер,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Тино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Сегала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  <w:p w:rsidR="00322A00" w:rsidRDefault="003E3C55">
            <w:pPr>
              <w:pStyle w:val="TableParagraph"/>
              <w:spacing w:before="7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18.</w:t>
            </w:r>
          </w:p>
          <w:p w:rsidR="00322A00" w:rsidRDefault="003E3C55">
            <w:pPr>
              <w:pStyle w:val="TableParagraph"/>
              <w:spacing w:line="242" w:lineRule="auto"/>
              <w:ind w:right="1640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Феминизм и критика политики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репрезентации.</w:t>
            </w:r>
          </w:p>
          <w:p w:rsidR="00322A00" w:rsidRDefault="003E3C55">
            <w:pPr>
              <w:pStyle w:val="TableParagraph"/>
              <w:ind w:right="168"/>
              <w:rPr>
                <w:sz w:val="24"/>
              </w:rPr>
            </w:pPr>
            <w:r>
              <w:rPr>
                <w:sz w:val="24"/>
              </w:rPr>
              <w:t>Вторая волна феминизма (1960-е – нач. 1990-х)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ее повестка. Основные идеи феминистской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Обращенная в прошлое феминистская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объективирующего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актуальная для 1970-х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полемика вокруг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субъективности.</w:t>
            </w:r>
          </w:p>
          <w:p w:rsidR="00322A00" w:rsidRDefault="003E3C55">
            <w:pPr>
              <w:pStyle w:val="TableParagraph"/>
              <w:ind w:right="25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Творчество Луиз Буржуа, </w:t>
            </w:r>
            <w:proofErr w:type="spellStart"/>
            <w:r>
              <w:rPr>
                <w:sz w:val="24"/>
              </w:rPr>
              <w:t>Яёи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Кусамы</w:t>
            </w:r>
            <w:proofErr w:type="spellEnd"/>
            <w:r>
              <w:rPr>
                <w:sz w:val="24"/>
              </w:rPr>
              <w:t>, Джуди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Чикаго,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Марты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Рослер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Экспорт,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Барбары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Крюгер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ind w:right="455"/>
              <w:rPr>
                <w:sz w:val="24"/>
              </w:rPr>
            </w:pPr>
            <w:r>
              <w:rPr>
                <w:sz w:val="24"/>
              </w:rPr>
              <w:t>Ключевые идеи третьей волны феминизма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актуальном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насущной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феминистской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повестки.</w:t>
            </w:r>
          </w:p>
          <w:p w:rsidR="00322A00" w:rsidRDefault="003E3C5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 19.</w:t>
            </w:r>
          </w:p>
          <w:p w:rsidR="00322A00" w:rsidRDefault="003E3C55">
            <w:pPr>
              <w:pStyle w:val="TableParagraph"/>
              <w:spacing w:line="237" w:lineRule="auto"/>
              <w:ind w:right="849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Искусство Других: голос угнетённых и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политика</w:t>
            </w:r>
            <w:r>
              <w:rPr>
                <w:b/>
                <w:color w:val="212121"/>
                <w:spacing w:val="-4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идентичности.</w:t>
            </w:r>
          </w:p>
          <w:p w:rsidR="00322A00" w:rsidRDefault="003E3C55">
            <w:pPr>
              <w:pStyle w:val="TableParagraph"/>
              <w:ind w:right="120"/>
              <w:rPr>
                <w:sz w:val="24"/>
              </w:rPr>
            </w:pP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продолжение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феминистской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борьбы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равные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права для представителей разного </w:t>
            </w:r>
            <w:proofErr w:type="spellStart"/>
            <w:r>
              <w:rPr>
                <w:color w:val="212121"/>
                <w:sz w:val="24"/>
              </w:rPr>
              <w:t>гендера</w:t>
            </w:r>
            <w:proofErr w:type="spellEnd"/>
            <w:r>
              <w:rPr>
                <w:color w:val="212121"/>
                <w:sz w:val="24"/>
              </w:rPr>
              <w:t xml:space="preserve"> 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территории современного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звучит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повестка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антирасистского и </w:t>
            </w:r>
            <w:proofErr w:type="spellStart"/>
            <w:r>
              <w:rPr>
                <w:color w:val="212121"/>
                <w:sz w:val="24"/>
              </w:rPr>
              <w:t>квир</w:t>
            </w:r>
            <w:proofErr w:type="spellEnd"/>
            <w:r>
              <w:rPr>
                <w:color w:val="212121"/>
                <w:sz w:val="24"/>
              </w:rPr>
              <w:t>-дискурса.</w:t>
            </w:r>
          </w:p>
          <w:p w:rsidR="00322A00" w:rsidRDefault="003E3C55">
            <w:pPr>
              <w:pStyle w:val="TableParagraph"/>
              <w:ind w:right="167"/>
              <w:rPr>
                <w:sz w:val="24"/>
              </w:rPr>
            </w:pPr>
            <w:proofErr w:type="spellStart"/>
            <w:r>
              <w:rPr>
                <w:color w:val="212121"/>
                <w:sz w:val="24"/>
              </w:rPr>
              <w:t>Whitney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Biennale</w:t>
            </w:r>
            <w:proofErr w:type="spellEnd"/>
            <w:r>
              <w:rPr>
                <w:color w:val="212121"/>
                <w:sz w:val="24"/>
              </w:rPr>
              <w:t xml:space="preserve"> 1993 как ключевая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репрезентация этой проблематики. СПИД 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борьба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права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ВИЧ-инфицированных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тема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искусства 1980-х. Творчество Адриан </w:t>
            </w:r>
            <w:proofErr w:type="spellStart"/>
            <w:r>
              <w:rPr>
                <w:color w:val="212121"/>
                <w:sz w:val="24"/>
              </w:rPr>
              <w:t>Пайпер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Жана Мишеля </w:t>
            </w:r>
            <w:proofErr w:type="spellStart"/>
            <w:r>
              <w:rPr>
                <w:color w:val="212121"/>
                <w:sz w:val="24"/>
              </w:rPr>
              <w:t>Баскии</w:t>
            </w:r>
            <w:proofErr w:type="spellEnd"/>
            <w:r>
              <w:rPr>
                <w:color w:val="212121"/>
                <w:sz w:val="24"/>
              </w:rPr>
              <w:t xml:space="preserve">, Кита </w:t>
            </w:r>
            <w:proofErr w:type="spellStart"/>
            <w:r>
              <w:rPr>
                <w:color w:val="212121"/>
                <w:sz w:val="24"/>
              </w:rPr>
              <w:t>Херинга</w:t>
            </w:r>
            <w:proofErr w:type="spellEnd"/>
            <w:r>
              <w:rPr>
                <w:color w:val="212121"/>
                <w:sz w:val="24"/>
              </w:rPr>
              <w:t>, Гилберта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и Джорджа, </w:t>
            </w:r>
            <w:proofErr w:type="spellStart"/>
            <w:r>
              <w:rPr>
                <w:color w:val="212121"/>
                <w:sz w:val="24"/>
              </w:rPr>
              <w:t>Андреса</w:t>
            </w:r>
            <w:proofErr w:type="spellEnd"/>
            <w:r>
              <w:rPr>
                <w:color w:val="21212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Серрано</w:t>
            </w:r>
            <w:proofErr w:type="spellEnd"/>
            <w:r>
              <w:rPr>
                <w:color w:val="212121"/>
                <w:sz w:val="24"/>
              </w:rPr>
              <w:t>, Феликса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Гонсалеса-</w:t>
            </w:r>
            <w:proofErr w:type="spellStart"/>
            <w:r>
              <w:rPr>
                <w:color w:val="212121"/>
                <w:sz w:val="24"/>
              </w:rPr>
              <w:t>Торреса</w:t>
            </w:r>
            <w:proofErr w:type="spellEnd"/>
            <w:r>
              <w:rPr>
                <w:color w:val="212121"/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20.</w:t>
            </w:r>
          </w:p>
          <w:p w:rsidR="00322A00" w:rsidRDefault="003E3C55">
            <w:pPr>
              <w:pStyle w:val="TableParagraph"/>
              <w:spacing w:before="2"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Новый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дух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живописи.</w:t>
            </w:r>
          </w:p>
          <w:p w:rsidR="00322A00" w:rsidRDefault="003E3C55">
            <w:pPr>
              <w:pStyle w:val="TableParagraph"/>
              <w:ind w:right="255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Эстетика </w:t>
            </w:r>
            <w:proofErr w:type="spellStart"/>
            <w:r>
              <w:rPr>
                <w:color w:val="212121"/>
                <w:sz w:val="24"/>
              </w:rPr>
              <w:t>кэмпа</w:t>
            </w:r>
            <w:proofErr w:type="spellEnd"/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(С.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Зонтаг</w:t>
            </w:r>
            <w:proofErr w:type="spellEnd"/>
            <w:r>
              <w:rPr>
                <w:color w:val="212121"/>
                <w:sz w:val="24"/>
              </w:rPr>
              <w:t>).</w:t>
            </w:r>
            <w:r>
              <w:rPr>
                <w:color w:val="212121"/>
                <w:spacing w:val="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Отказ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прогрессистского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идеала модернизма,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реабилитация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традиции,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принцип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цитатности</w:t>
            </w:r>
            <w:proofErr w:type="spellEnd"/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полифонии, многоязычия, отказ от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стилистического единообразия как признаки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постмодернистской эстетики. Реабилитация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живописи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художественного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средства.</w:t>
            </w:r>
          </w:p>
          <w:p w:rsidR="00322A00" w:rsidRDefault="003E3C55">
            <w:pPr>
              <w:pStyle w:val="TableParagraph"/>
              <w:ind w:right="1307"/>
              <w:rPr>
                <w:sz w:val="24"/>
              </w:rPr>
            </w:pPr>
            <w:r>
              <w:rPr>
                <w:color w:val="212121"/>
                <w:sz w:val="24"/>
              </w:rPr>
              <w:t>Выставка «Новый дух в живописи».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Многообразие стилистик от </w:t>
            </w:r>
            <w:proofErr w:type="spellStart"/>
            <w:r>
              <w:rPr>
                <w:color w:val="212121"/>
                <w:sz w:val="24"/>
              </w:rPr>
              <w:t>нео</w:t>
            </w:r>
            <w:proofErr w:type="spellEnd"/>
            <w:r>
              <w:rPr>
                <w:color w:val="212121"/>
                <w:sz w:val="24"/>
              </w:rPr>
              <w:t>-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экспрессионизма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до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color w:val="212121"/>
                <w:sz w:val="24"/>
              </w:rPr>
              <w:t>нео</w:t>
            </w:r>
            <w:proofErr w:type="spellEnd"/>
            <w:r>
              <w:rPr>
                <w:color w:val="212121"/>
                <w:sz w:val="24"/>
              </w:rPr>
              <w:t>-академизма</w:t>
            </w:r>
            <w:proofErr w:type="gramEnd"/>
            <w:r>
              <w:rPr>
                <w:color w:val="212121"/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«Капиталистический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реализм», «</w:t>
            </w:r>
            <w:r>
              <w:rPr>
                <w:sz w:val="24"/>
              </w:rPr>
              <w:t>новые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дикие»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322A00" w:rsidRDefault="003E3C55">
            <w:pPr>
              <w:pStyle w:val="TableParagraph"/>
              <w:spacing w:before="2"/>
              <w:ind w:right="246"/>
              <w:rPr>
                <w:sz w:val="24"/>
              </w:rPr>
            </w:pPr>
            <w:r>
              <w:rPr>
                <w:sz w:val="24"/>
              </w:rPr>
              <w:t xml:space="preserve">«старая </w:t>
            </w:r>
            <w:proofErr w:type="spellStart"/>
            <w:r>
              <w:rPr>
                <w:sz w:val="24"/>
              </w:rPr>
              <w:t>лейпцигская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Германии.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Герхарда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Рихтера,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Зигмара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Польке,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Вольфа </w:t>
            </w:r>
            <w:proofErr w:type="spellStart"/>
            <w:r>
              <w:rPr>
                <w:sz w:val="24"/>
              </w:rPr>
              <w:t>Фостеля</w:t>
            </w:r>
            <w:proofErr w:type="spellEnd"/>
            <w:r>
              <w:rPr>
                <w:sz w:val="24"/>
              </w:rPr>
              <w:t xml:space="preserve">, Георга </w:t>
            </w:r>
            <w:proofErr w:type="spellStart"/>
            <w:r>
              <w:rPr>
                <w:sz w:val="24"/>
              </w:rPr>
              <w:t>Базелитца</w:t>
            </w:r>
            <w:proofErr w:type="spellEnd"/>
            <w:r>
              <w:rPr>
                <w:sz w:val="24"/>
              </w:rPr>
              <w:t>, Ансельма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Кифера</w:t>
            </w:r>
            <w:proofErr w:type="spellEnd"/>
            <w:r>
              <w:rPr>
                <w:sz w:val="24"/>
              </w:rPr>
              <w:t xml:space="preserve">, А. Р. Пенка, Джулиана </w:t>
            </w:r>
            <w:proofErr w:type="spellStart"/>
            <w:r>
              <w:rPr>
                <w:sz w:val="24"/>
              </w:rPr>
              <w:t>Шнабеля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Мартина </w:t>
            </w:r>
            <w:proofErr w:type="spellStart"/>
            <w:r>
              <w:rPr>
                <w:sz w:val="24"/>
              </w:rPr>
              <w:t>Киппенбергера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Йорга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Иммендорфа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Вернера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Тюбке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Вольфганга </w:t>
            </w:r>
            <w:proofErr w:type="spellStart"/>
            <w:r>
              <w:rPr>
                <w:sz w:val="24"/>
              </w:rPr>
              <w:t>Маттойера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Бернхарда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Хайзга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Рауха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Трансавангард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«арте шифра»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Италии.</w:t>
            </w:r>
            <w:r>
              <w:rPr>
                <w:spacing w:val="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Твочрество</w:t>
            </w:r>
            <w:proofErr w:type="spellEnd"/>
          </w:p>
          <w:p w:rsidR="00322A00" w:rsidRDefault="003E3C55">
            <w:pPr>
              <w:pStyle w:val="TableParagraph"/>
              <w:spacing w:before="1"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Франческо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Клементе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Энцо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Кукки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Сандро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Киа</w:t>
            </w:r>
            <w:proofErr w:type="spellEnd"/>
            <w:r>
              <w:rPr>
                <w:sz w:val="24"/>
              </w:rPr>
              <w:t>.</w:t>
            </w:r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E3C55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827" w:type="dxa"/>
          </w:tcPr>
          <w:p w:rsidR="00322A00" w:rsidRDefault="003E3C55">
            <w:pPr>
              <w:pStyle w:val="TableParagraph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Раздел 5.</w:t>
            </w:r>
          </w:p>
          <w:p w:rsidR="00322A00" w:rsidRDefault="003E3C55">
            <w:pPr>
              <w:pStyle w:val="TableParagraph"/>
              <w:spacing w:before="7"/>
              <w:ind w:right="787"/>
              <w:rPr>
                <w:b/>
                <w:sz w:val="24"/>
              </w:rPr>
            </w:pPr>
            <w:r>
              <w:rPr>
                <w:b/>
                <w:sz w:val="24"/>
              </w:rPr>
              <w:t>Искусство 1980–1990-х гг.: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индустрии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глобальная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перспектива</w:t>
            </w: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21.</w:t>
            </w:r>
          </w:p>
          <w:p w:rsidR="00322A00" w:rsidRDefault="003E3C55">
            <w:pPr>
              <w:pStyle w:val="TableParagraph"/>
              <w:spacing w:before="4" w:line="237" w:lineRule="auto"/>
              <w:ind w:right="758"/>
              <w:rPr>
                <w:b/>
                <w:sz w:val="24"/>
              </w:rPr>
            </w:pPr>
            <w:r>
              <w:rPr>
                <w:b/>
                <w:sz w:val="24"/>
              </w:rPr>
              <w:t>Поколение картинок и концептуальная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фотография.</w:t>
            </w:r>
          </w:p>
          <w:p w:rsidR="00322A00" w:rsidRDefault="003E3C55">
            <w:pPr>
              <w:pStyle w:val="TableParagraph"/>
              <w:ind w:right="112"/>
              <w:rPr>
                <w:sz w:val="24"/>
              </w:rPr>
            </w:pPr>
            <w:r>
              <w:rPr>
                <w:sz w:val="24"/>
              </w:rPr>
              <w:t>Художественные стратегии постмодернизма: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апроприация, манипуляция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готовыми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симуляция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перепроизводства образов. Фотография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различные стратегии работы с ней в творчестве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художников «поколения картинок». Творчество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Синди </w:t>
            </w:r>
            <w:proofErr w:type="spellStart"/>
            <w:r>
              <w:rPr>
                <w:sz w:val="24"/>
              </w:rPr>
              <w:t>Шерман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Шерри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Левайн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Софи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Калль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Джеффа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Уолла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Найденная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фотография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инсталляциях </w:t>
            </w:r>
            <w:proofErr w:type="spellStart"/>
            <w:r>
              <w:rPr>
                <w:sz w:val="24"/>
              </w:rPr>
              <w:t>Кристиана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Болтански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Аллан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Секула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«фотография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против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шерсти». Критика</w:t>
            </w:r>
          </w:p>
          <w:p w:rsidR="00322A00" w:rsidRDefault="003E3C55">
            <w:pPr>
              <w:pStyle w:val="TableParagraph"/>
              <w:ind w:right="319"/>
              <w:rPr>
                <w:sz w:val="24"/>
              </w:rPr>
            </w:pPr>
            <w:r>
              <w:rPr>
                <w:sz w:val="24"/>
              </w:rPr>
              <w:t>«решающего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момента»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Концептуальная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фотография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Берндта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Хиллы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Бехер. Регистрационные снимки памятников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индустриальной архитектуры и их вклад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зарождение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археологии.</w:t>
            </w:r>
          </w:p>
          <w:p w:rsidR="00322A00" w:rsidRDefault="003E3C55">
            <w:pPr>
              <w:pStyle w:val="TableParagraph"/>
              <w:spacing w:line="242" w:lineRule="auto"/>
              <w:ind w:right="357"/>
              <w:rPr>
                <w:sz w:val="24"/>
              </w:rPr>
            </w:pPr>
            <w:proofErr w:type="spellStart"/>
            <w:r>
              <w:rPr>
                <w:color w:val="212121"/>
                <w:sz w:val="24"/>
              </w:rPr>
              <w:t>Дюссельдорсфская</w:t>
            </w:r>
            <w:proofErr w:type="spellEnd"/>
            <w:r>
              <w:rPr>
                <w:color w:val="212121"/>
                <w:sz w:val="24"/>
              </w:rPr>
              <w:t xml:space="preserve"> академия и </w:t>
            </w:r>
            <w:r>
              <w:rPr>
                <w:sz w:val="24"/>
              </w:rPr>
              <w:t>роль Бехеров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воспитании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color w:val="212121"/>
                <w:sz w:val="24"/>
              </w:rPr>
              <w:t>дюссельдорфской</w:t>
            </w:r>
            <w:proofErr w:type="spellEnd"/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школы».</w:t>
            </w:r>
          </w:p>
          <w:p w:rsidR="00322A00" w:rsidRDefault="003E3C55">
            <w:pPr>
              <w:pStyle w:val="TableParagraph"/>
              <w:ind w:right="258"/>
              <w:rPr>
                <w:sz w:val="24"/>
              </w:rPr>
            </w:pPr>
            <w:r>
              <w:rPr>
                <w:color w:val="212121"/>
                <w:sz w:val="24"/>
              </w:rPr>
              <w:t xml:space="preserve">Творчество </w:t>
            </w:r>
            <w:r>
              <w:rPr>
                <w:sz w:val="24"/>
              </w:rPr>
              <w:t>Андреаса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Гурски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Томаса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Деманда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Томаса </w:t>
            </w:r>
            <w:proofErr w:type="spellStart"/>
            <w:r>
              <w:rPr>
                <w:sz w:val="24"/>
              </w:rPr>
              <w:t>Струта</w:t>
            </w:r>
            <w:proofErr w:type="spellEnd"/>
            <w:r>
              <w:rPr>
                <w:sz w:val="24"/>
              </w:rPr>
              <w:t xml:space="preserve">, Томаса </w:t>
            </w:r>
            <w:proofErr w:type="spellStart"/>
            <w:r>
              <w:rPr>
                <w:sz w:val="24"/>
              </w:rPr>
              <w:t>Руффа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Кандиды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Хеффер</w:t>
            </w:r>
            <w:proofErr w:type="spellEnd"/>
            <w:r>
              <w:rPr>
                <w:sz w:val="24"/>
              </w:rPr>
              <w:t>. Современная фотография и постулат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правды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фотографического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  <w:p w:rsidR="00322A00" w:rsidRDefault="003E3C55">
            <w:pPr>
              <w:pStyle w:val="TableParagraph"/>
              <w:ind w:right="337"/>
              <w:rPr>
                <w:sz w:val="24"/>
              </w:rPr>
            </w:pPr>
            <w:r>
              <w:rPr>
                <w:sz w:val="24"/>
              </w:rPr>
              <w:t>своей практикой открывает новую главу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концептуальной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фотографии,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отныне не связана с красотой удачно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схваченного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момента,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</w:p>
          <w:p w:rsidR="00322A00" w:rsidRDefault="003E3C55">
            <w:pPr>
              <w:pStyle w:val="TableParagraph"/>
              <w:ind w:right="212"/>
              <w:rPr>
                <w:sz w:val="24"/>
              </w:rPr>
            </w:pPr>
            <w:r>
              <w:rPr>
                <w:sz w:val="24"/>
              </w:rPr>
              <w:t>«холодные».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четы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Бехер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Дюссельдорфской</w:t>
            </w:r>
            <w:proofErr w:type="spellEnd"/>
            <w:r>
              <w:rPr>
                <w:sz w:val="24"/>
              </w:rPr>
              <w:t xml:space="preserve"> академии ––избирают самые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разные стратегии взаимодействия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реальностью, подрывая казавшийся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незыблемым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постулат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322A00" w:rsidRDefault="003E3C55">
            <w:pPr>
              <w:pStyle w:val="TableParagraph"/>
              <w:spacing w:before="1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22.</w:t>
            </w:r>
          </w:p>
          <w:p w:rsidR="00322A00" w:rsidRDefault="003E3C55">
            <w:pPr>
              <w:pStyle w:val="TableParagraph"/>
              <w:spacing w:line="242" w:lineRule="auto"/>
              <w:ind w:right="317"/>
              <w:rPr>
                <w:b/>
                <w:sz w:val="24"/>
              </w:rPr>
            </w:pPr>
            <w:r>
              <w:rPr>
                <w:b/>
                <w:sz w:val="24"/>
              </w:rPr>
              <w:t>Глобальное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постколониальный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поворот.</w:t>
            </w:r>
          </w:p>
          <w:p w:rsidR="00322A00" w:rsidRDefault="003E3C55">
            <w:pPr>
              <w:pStyle w:val="TableParagraph"/>
              <w:ind w:right="188"/>
              <w:rPr>
                <w:sz w:val="24"/>
              </w:rPr>
            </w:pPr>
            <w:r>
              <w:rPr>
                <w:color w:val="212121"/>
                <w:sz w:val="24"/>
              </w:rPr>
              <w:t>Выход на глобальную художественную сцену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из стран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Третьего мира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маргиналий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Запада. Выставка «Маги Земли» (1989) Жана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Юбера</w:t>
            </w:r>
            <w:proofErr w:type="spellEnd"/>
            <w:r>
              <w:rPr>
                <w:color w:val="212121"/>
                <w:sz w:val="24"/>
              </w:rPr>
              <w:t xml:space="preserve"> Мартена. «Другая история» и Гаванская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биеннале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(1989).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Венецианская биеннале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Харальда Зеемана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D’APERTutto</w:t>
            </w:r>
            <w:proofErr w:type="spellEnd"/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(1999)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художниками из Китая и Восточной Европы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знаменует так называемый пост-колониальный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поворот.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Интеллектуалы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художественная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критика озабочены переосмыслением истории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написанной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Западе,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вырабатывают новые типы нарратива об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искусстве.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Новые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географии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открывают дорогу</w:t>
            </w:r>
          </w:p>
          <w:p w:rsidR="00322A00" w:rsidRDefault="003E3C55">
            <w:pPr>
              <w:pStyle w:val="TableParagraph"/>
              <w:spacing w:line="237" w:lineRule="auto"/>
              <w:ind w:right="571"/>
              <w:rPr>
                <w:sz w:val="24"/>
              </w:rPr>
            </w:pPr>
            <w:r>
              <w:rPr>
                <w:color w:val="212121"/>
                <w:sz w:val="24"/>
              </w:rPr>
              <w:t>«новым именам», многие из которых тем не</w:t>
            </w:r>
            <w:r>
              <w:rPr>
                <w:color w:val="212121"/>
                <w:spacing w:val="-5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менее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сформированы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западным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арт-миром:</w:t>
            </w:r>
          </w:p>
          <w:p w:rsidR="00322A00" w:rsidRDefault="003E3C5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color w:val="212121"/>
                <w:sz w:val="24"/>
              </w:rPr>
              <w:t>Ширин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Нешат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Ай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Вейвей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Рашид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Араин</w:t>
            </w:r>
            <w:proofErr w:type="spellEnd"/>
            <w:r>
              <w:rPr>
                <w:color w:val="212121"/>
                <w:sz w:val="24"/>
              </w:rPr>
              <w:t xml:space="preserve">, </w:t>
            </w:r>
            <w:proofErr w:type="spellStart"/>
            <w:r>
              <w:rPr>
                <w:color w:val="212121"/>
                <w:sz w:val="24"/>
              </w:rPr>
              <w:t>Недко</w:t>
            </w:r>
            <w:proofErr w:type="spellEnd"/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14355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338"/>
              <w:rPr>
                <w:sz w:val="24"/>
              </w:rPr>
            </w:pPr>
            <w:proofErr w:type="spellStart"/>
            <w:r>
              <w:rPr>
                <w:color w:val="212121"/>
                <w:sz w:val="24"/>
              </w:rPr>
              <w:t>Солаков</w:t>
            </w:r>
            <w:proofErr w:type="spellEnd"/>
            <w:r>
              <w:rPr>
                <w:color w:val="212121"/>
                <w:sz w:val="24"/>
              </w:rPr>
              <w:t>,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Деймантас</w:t>
            </w:r>
            <w:proofErr w:type="spellEnd"/>
            <w:r>
              <w:rPr>
                <w:color w:val="212121"/>
                <w:spacing w:val="-1"/>
                <w:sz w:val="24"/>
              </w:rPr>
              <w:t xml:space="preserve"> </w:t>
            </w:r>
            <w:proofErr w:type="spellStart"/>
            <w:r>
              <w:rPr>
                <w:color w:val="212121"/>
                <w:sz w:val="24"/>
              </w:rPr>
              <w:t>Наркявичус</w:t>
            </w:r>
            <w:proofErr w:type="spellEnd"/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др.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Падение Берлинской стены, развал СССР,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распад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Восточного</w:t>
            </w:r>
            <w:r>
              <w:rPr>
                <w:color w:val="212121"/>
                <w:spacing w:val="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блока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цифровая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революция рождают утопию глобализации, на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которую мир искусства отзывается бурным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ростом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числа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биеннале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разных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концах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света.</w:t>
            </w:r>
          </w:p>
          <w:p w:rsidR="00322A00" w:rsidRDefault="003E3C55">
            <w:pPr>
              <w:pStyle w:val="TableParagraph"/>
              <w:ind w:right="150"/>
              <w:rPr>
                <w:sz w:val="24"/>
              </w:rPr>
            </w:pPr>
            <w:r>
              <w:rPr>
                <w:color w:val="212121"/>
                <w:sz w:val="24"/>
              </w:rPr>
              <w:t>Заметные выставки связаны с выдвижением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независимых кураторов. Чтобы получить право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на голос в </w:t>
            </w:r>
            <w:proofErr w:type="spellStart"/>
            <w:r>
              <w:rPr>
                <w:color w:val="212121"/>
                <w:sz w:val="24"/>
              </w:rPr>
              <w:t>глобализированном</w:t>
            </w:r>
            <w:proofErr w:type="spellEnd"/>
            <w:r>
              <w:rPr>
                <w:color w:val="212121"/>
                <w:sz w:val="24"/>
              </w:rPr>
              <w:t xml:space="preserve"> художественном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сообществе, художники </w:t>
            </w:r>
            <w:proofErr w:type="spellStart"/>
            <w:r>
              <w:rPr>
                <w:color w:val="212121"/>
                <w:sz w:val="24"/>
              </w:rPr>
              <w:t>незападного</w:t>
            </w:r>
            <w:proofErr w:type="spellEnd"/>
            <w:r>
              <w:rPr>
                <w:color w:val="212121"/>
                <w:sz w:val="24"/>
              </w:rPr>
              <w:t xml:space="preserve"> мира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вынуждены освоить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дискурс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национальной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идентичности – в свою очередь, осознание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иллюзии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включенности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порождает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новую</w:t>
            </w:r>
            <w:r>
              <w:rPr>
                <w:color w:val="212121"/>
                <w:spacing w:val="-5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волну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критики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политики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идентичности.</w:t>
            </w:r>
          </w:p>
          <w:p w:rsidR="00322A00" w:rsidRDefault="003E3C55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23.</w:t>
            </w:r>
          </w:p>
          <w:p w:rsidR="00322A00" w:rsidRDefault="003E3C55">
            <w:pPr>
              <w:pStyle w:val="TableParagraph"/>
              <w:ind w:right="187"/>
              <w:rPr>
                <w:b/>
                <w:sz w:val="24"/>
              </w:rPr>
            </w:pPr>
            <w:r>
              <w:rPr>
                <w:b/>
                <w:sz w:val="24"/>
              </w:rPr>
              <w:t>Нео-поп и провокационное искусство.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Искусство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становится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частью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индустрии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развлечений и глянцевой культуры. </w:t>
            </w:r>
            <w:r>
              <w:rPr>
                <w:sz w:val="24"/>
              </w:rPr>
              <w:t>Нео-поп.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Творчество </w:t>
            </w:r>
            <w:proofErr w:type="spellStart"/>
            <w:r>
              <w:rPr>
                <w:sz w:val="24"/>
              </w:rPr>
              <w:t>Джеффа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Кунса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Такаси</w:t>
            </w:r>
            <w:proofErr w:type="spellEnd"/>
            <w:r>
              <w:rPr>
                <w:sz w:val="24"/>
              </w:rPr>
              <w:t xml:space="preserve"> Мураками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Мэтью Барни (цикл «</w:t>
            </w:r>
            <w:proofErr w:type="spellStart"/>
            <w:r>
              <w:rPr>
                <w:sz w:val="24"/>
              </w:rPr>
              <w:t>Кремастер</w:t>
            </w:r>
            <w:proofErr w:type="spellEnd"/>
            <w:r>
              <w:rPr>
                <w:sz w:val="24"/>
              </w:rPr>
              <w:t>»). «Молодые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британские художники» (YBA) и роль Чарльза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Саатчи</w:t>
            </w:r>
            <w:proofErr w:type="spellEnd"/>
            <w:r>
              <w:rPr>
                <w:sz w:val="24"/>
              </w:rPr>
              <w:t xml:space="preserve">. Творчество </w:t>
            </w:r>
            <w:proofErr w:type="spellStart"/>
            <w:r>
              <w:rPr>
                <w:sz w:val="24"/>
              </w:rPr>
              <w:t>Дэмиана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Херста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Джейка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Диноса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Чепмэнов</w:t>
            </w:r>
            <w:proofErr w:type="spellEnd"/>
            <w:r>
              <w:rPr>
                <w:sz w:val="24"/>
              </w:rPr>
              <w:t>, Сары Лукас, Сэм Тейлор-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Вуд, Трейси </w:t>
            </w:r>
            <w:proofErr w:type="spellStart"/>
            <w:r>
              <w:rPr>
                <w:sz w:val="24"/>
              </w:rPr>
              <w:t>Эмин</w:t>
            </w:r>
            <w:proofErr w:type="spellEnd"/>
            <w:r>
              <w:rPr>
                <w:sz w:val="24"/>
              </w:rPr>
              <w:t xml:space="preserve"> и Рейчел </w:t>
            </w:r>
            <w:proofErr w:type="spellStart"/>
            <w:r>
              <w:rPr>
                <w:sz w:val="24"/>
              </w:rPr>
              <w:t>Уайтрид</w:t>
            </w:r>
            <w:proofErr w:type="spellEnd"/>
            <w:r>
              <w:rPr>
                <w:sz w:val="24"/>
              </w:rPr>
              <w:t>. Скандал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как двигатель искусства. Творчество </w:t>
            </w:r>
            <w:proofErr w:type="spellStart"/>
            <w:r>
              <w:rPr>
                <w:sz w:val="24"/>
              </w:rPr>
              <w:t>Маурицио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Каттелана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Андреса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Серрано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Збигнева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Либеры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Тема 24.</w:t>
            </w:r>
          </w:p>
          <w:p w:rsidR="00322A00" w:rsidRDefault="003E3C55">
            <w:pPr>
              <w:pStyle w:val="TableParagraph"/>
              <w:spacing w:before="3" w:line="237" w:lineRule="auto"/>
              <w:ind w:right="943"/>
              <w:rPr>
                <w:b/>
                <w:sz w:val="24"/>
              </w:rPr>
            </w:pPr>
            <w:r>
              <w:rPr>
                <w:b/>
                <w:color w:val="212121"/>
                <w:sz w:val="24"/>
              </w:rPr>
              <w:t>Современное искусство и креативные</w:t>
            </w:r>
            <w:r>
              <w:rPr>
                <w:b/>
                <w:color w:val="212121"/>
                <w:spacing w:val="-57"/>
                <w:sz w:val="24"/>
              </w:rPr>
              <w:t xml:space="preserve"> </w:t>
            </w:r>
            <w:r>
              <w:rPr>
                <w:b/>
                <w:color w:val="212121"/>
                <w:sz w:val="24"/>
              </w:rPr>
              <w:t>индустрии.</w:t>
            </w:r>
          </w:p>
          <w:p w:rsidR="00322A00" w:rsidRDefault="003E3C55">
            <w:pPr>
              <w:pStyle w:val="TableParagraph"/>
              <w:ind w:right="143"/>
              <w:rPr>
                <w:sz w:val="24"/>
              </w:rPr>
            </w:pPr>
            <w:r>
              <w:rPr>
                <w:color w:val="212121"/>
                <w:sz w:val="24"/>
              </w:rPr>
              <w:t>Современное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искусство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как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ресурс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развития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бывших индустриальных центров и территорий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постиндустриальном</w:t>
            </w:r>
            <w:r>
              <w:rPr>
                <w:color w:val="212121"/>
                <w:spacing w:val="-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обществе.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Филиал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Музея</w:t>
            </w:r>
            <w:r>
              <w:rPr>
                <w:color w:val="212121"/>
                <w:spacing w:val="-57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Гуггенхайм в Бильбао и его градообразующий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эффект.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Музейное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проектирование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погоне</w:t>
            </w:r>
            <w:r>
              <w:rPr>
                <w:color w:val="212121"/>
                <w:spacing w:val="-6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за</w:t>
            </w:r>
          </w:p>
          <w:p w:rsidR="00322A00" w:rsidRDefault="003E3C55">
            <w:pPr>
              <w:pStyle w:val="TableParagraph"/>
              <w:ind w:right="138"/>
              <w:rPr>
                <w:sz w:val="24"/>
              </w:rPr>
            </w:pPr>
            <w:r>
              <w:rPr>
                <w:color w:val="212121"/>
                <w:sz w:val="24"/>
              </w:rPr>
              <w:t>«эффектом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Бильбао».</w:t>
            </w:r>
            <w:r>
              <w:rPr>
                <w:color w:val="212121"/>
                <w:spacing w:val="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Музей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Тейт Модерн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Лондоне. </w:t>
            </w:r>
            <w:proofErr w:type="spellStart"/>
            <w:r>
              <w:rPr>
                <w:color w:val="212121"/>
                <w:sz w:val="24"/>
              </w:rPr>
              <w:t>Джентрификация</w:t>
            </w:r>
            <w:proofErr w:type="spellEnd"/>
            <w:r>
              <w:rPr>
                <w:color w:val="212121"/>
                <w:sz w:val="24"/>
              </w:rPr>
              <w:t xml:space="preserve"> создает новые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пространства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искусства,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дающие жизнь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неблагополучным городским кварталам. Опыт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работы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художников</w:t>
            </w:r>
            <w:r>
              <w:rPr>
                <w:color w:val="212121"/>
                <w:spacing w:val="-2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в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общественном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пространстве – от стационарной городской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скульптуры и скульптурного объекта </w:t>
            </w:r>
            <w:r>
              <w:rPr>
                <w:color w:val="212121"/>
                <w:sz w:val="24"/>
              </w:rPr>
              <w:t>до живых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форм взаимодействия с неподготовленным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зрителем. </w:t>
            </w:r>
            <w:r>
              <w:rPr>
                <w:sz w:val="24"/>
              </w:rPr>
              <w:t xml:space="preserve">Работы Ричарда </w:t>
            </w:r>
            <w:proofErr w:type="spellStart"/>
            <w:r>
              <w:rPr>
                <w:sz w:val="24"/>
              </w:rPr>
              <w:t>Серра</w:t>
            </w:r>
            <w:proofErr w:type="spellEnd"/>
            <w:r>
              <w:rPr>
                <w:sz w:val="24"/>
              </w:rPr>
              <w:t>, Луиз Буржуа,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Рейчел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Уайтрид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Энтони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Гормли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Аниша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Капур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Олафура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Элиассона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before="5"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25.</w:t>
            </w:r>
          </w:p>
          <w:p w:rsidR="00322A00" w:rsidRDefault="003E3C55">
            <w:pPr>
              <w:pStyle w:val="TableParagraph"/>
              <w:spacing w:line="242" w:lineRule="auto"/>
              <w:ind w:right="632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Эстетика отношений и </w:t>
            </w:r>
            <w:proofErr w:type="spellStart"/>
            <w:r>
              <w:rPr>
                <w:b/>
                <w:sz w:val="24"/>
              </w:rPr>
              <w:t>партиципаторное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искусство.</w:t>
            </w:r>
          </w:p>
          <w:p w:rsidR="00322A00" w:rsidRDefault="003E3C55">
            <w:pPr>
              <w:pStyle w:val="TableParagraph"/>
              <w:ind w:right="745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«реляционной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эстетики»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(эстетики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отношений) Никола </w:t>
            </w:r>
            <w:proofErr w:type="spellStart"/>
            <w:r>
              <w:rPr>
                <w:sz w:val="24"/>
              </w:rPr>
              <w:t>Буррио</w:t>
            </w:r>
            <w:proofErr w:type="spellEnd"/>
            <w:r>
              <w:rPr>
                <w:sz w:val="24"/>
              </w:rPr>
              <w:t xml:space="preserve"> и практика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Риркрита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Тиравании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Карстена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Хеллера</w:t>
            </w:r>
            <w:proofErr w:type="spellEnd"/>
            <w:r>
              <w:rPr>
                <w:sz w:val="24"/>
              </w:rPr>
              <w:t>,</w:t>
            </w:r>
          </w:p>
          <w:p w:rsidR="00322A00" w:rsidRDefault="003E3C55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Филиппа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Паррено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Неолиберальная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322A00" w:rsidRDefault="00322A00">
      <w:pPr>
        <w:spacing w:line="26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b/>
          <w:sz w:val="8"/>
        </w:rPr>
      </w:pPr>
    </w:p>
    <w:tbl>
      <w:tblPr>
        <w:tblStyle w:val="TableNormal"/>
        <w:tblW w:w="0" w:type="auto"/>
        <w:tblInd w:w="13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3827"/>
        <w:gridCol w:w="5248"/>
      </w:tblGrid>
      <w:tr w:rsidR="00322A00">
        <w:trPr>
          <w:trHeight w:val="3317"/>
        </w:trPr>
        <w:tc>
          <w:tcPr>
            <w:tcW w:w="538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8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248" w:type="dxa"/>
          </w:tcPr>
          <w:p w:rsidR="00322A00" w:rsidRDefault="003E3C55">
            <w:pPr>
              <w:pStyle w:val="TableParagraph"/>
              <w:ind w:right="384"/>
              <w:rPr>
                <w:sz w:val="24"/>
              </w:rPr>
            </w:pP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утрата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автономии. Идея «пользы искусства», и т. 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социальный поворот. Художник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соцработник. Творчество Томаса </w:t>
            </w:r>
            <w:proofErr w:type="spellStart"/>
            <w:r>
              <w:rPr>
                <w:sz w:val="24"/>
              </w:rPr>
              <w:t>Хиршхорна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Партиципаторные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Катержины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Шеда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Этический поворот и этика «малых дел»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проекты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Мариетицы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Потрч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Дидье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Курбо</w:t>
            </w:r>
            <w:proofErr w:type="spellEnd"/>
            <w:r>
              <w:rPr>
                <w:sz w:val="24"/>
              </w:rPr>
              <w:t>.</w:t>
            </w:r>
          </w:p>
          <w:p w:rsidR="00322A00" w:rsidRDefault="003E3C55">
            <w:pPr>
              <w:pStyle w:val="TableParagraph"/>
              <w:spacing w:line="237" w:lineRule="auto"/>
              <w:ind w:right="83"/>
              <w:rPr>
                <w:sz w:val="24"/>
              </w:rPr>
            </w:pPr>
            <w:r>
              <w:rPr>
                <w:sz w:val="24"/>
              </w:rPr>
              <w:t>Образовательный поворот в искусстве, практики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самоорганизаций,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активистские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инициативы.</w:t>
            </w:r>
          </w:p>
          <w:p w:rsidR="00322A00" w:rsidRDefault="003E3C55">
            <w:pPr>
              <w:pStyle w:val="TableParagraph"/>
              <w:spacing w:before="2" w:line="237" w:lineRule="auto"/>
              <w:ind w:right="311"/>
              <w:rPr>
                <w:sz w:val="24"/>
              </w:rPr>
            </w:pPr>
            <w:r>
              <w:rPr>
                <w:sz w:val="24"/>
              </w:rPr>
              <w:t>Подведение итогов о развитии искусства в ХХ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осторожные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первыми</w:t>
            </w:r>
          </w:p>
          <w:p w:rsidR="00322A00" w:rsidRDefault="003E3C55">
            <w:pPr>
              <w:pStyle w:val="TableParagraph"/>
              <w:spacing w:before="4" w:line="266" w:lineRule="exact"/>
              <w:rPr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декадами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XXI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</w:tbl>
    <w:p w:rsidR="00322A00" w:rsidRDefault="00322A00">
      <w:pPr>
        <w:spacing w:line="266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4"/>
        <w:numPr>
          <w:ilvl w:val="0"/>
          <w:numId w:val="29"/>
        </w:numPr>
        <w:tabs>
          <w:tab w:val="left" w:pos="542"/>
        </w:tabs>
        <w:spacing w:before="93" w:line="240" w:lineRule="auto"/>
        <w:ind w:left="541" w:hanging="303"/>
        <w:rPr>
          <w:b/>
          <w:sz w:val="24"/>
        </w:rPr>
      </w:pPr>
      <w:r>
        <w:rPr>
          <w:b/>
          <w:sz w:val="24"/>
        </w:rPr>
        <w:lastRenderedPageBreak/>
        <w:t>Образовательные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технологии</w:t>
      </w:r>
    </w:p>
    <w:p w:rsidR="00322A00" w:rsidRDefault="00322A00">
      <w:pPr>
        <w:pStyle w:val="a3"/>
        <w:spacing w:before="3"/>
        <w:rPr>
          <w:b/>
        </w:rPr>
      </w:pPr>
    </w:p>
    <w:tbl>
      <w:tblPr>
        <w:tblStyle w:val="TableNormal"/>
        <w:tblW w:w="0" w:type="auto"/>
        <w:tblInd w:w="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1"/>
        <w:gridCol w:w="3376"/>
        <w:gridCol w:w="1840"/>
        <w:gridCol w:w="3631"/>
      </w:tblGrid>
      <w:tr w:rsidR="00322A00">
        <w:trPr>
          <w:trHeight w:val="551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72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:rsidR="00322A00" w:rsidRDefault="003E3C55">
            <w:pPr>
              <w:pStyle w:val="TableParagraph"/>
              <w:spacing w:before="2" w:line="257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before="135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раздела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272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Виды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учебных</w:t>
            </w:r>
          </w:p>
          <w:p w:rsidR="00322A00" w:rsidRDefault="003E3C55">
            <w:pPr>
              <w:pStyle w:val="TableParagraph"/>
              <w:spacing w:before="2" w:line="257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занятий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spacing w:before="135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</w:tr>
      <w:tr w:rsidR="00322A00">
        <w:trPr>
          <w:trHeight w:val="278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58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58" w:lineRule="exact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258" w:lineRule="exact"/>
              <w:ind w:left="39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spacing w:line="258" w:lineRule="exact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22A00">
        <w:trPr>
          <w:trHeight w:val="1934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1.</w:t>
            </w:r>
          </w:p>
          <w:p w:rsidR="00322A00" w:rsidRDefault="003E3C55">
            <w:pPr>
              <w:pStyle w:val="TableParagraph"/>
              <w:spacing w:before="4" w:line="237" w:lineRule="auto"/>
              <w:ind w:left="44" w:right="153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1900–1910-х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Ранний авангард: эксперимент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анархия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480" w:lineRule="auto"/>
              <w:ind w:left="39" w:right="8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ind w:left="43" w:right="12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докладов на</w:t>
            </w:r>
          </w:p>
          <w:p w:rsidR="00322A00" w:rsidRDefault="003E3C55">
            <w:pPr>
              <w:pStyle w:val="TableParagraph"/>
              <w:spacing w:line="274" w:lineRule="exact"/>
              <w:ind w:left="43" w:right="156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тесту</w:t>
            </w:r>
          </w:p>
        </w:tc>
      </w:tr>
      <w:tr w:rsidR="00322A00">
        <w:trPr>
          <w:trHeight w:val="1655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66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  <w:p w:rsidR="00322A00" w:rsidRDefault="003E3C55">
            <w:pPr>
              <w:pStyle w:val="TableParagraph"/>
              <w:ind w:left="44" w:right="137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1920–1930-х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Призыв к порядку и машинная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эстетика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480" w:lineRule="auto"/>
              <w:ind w:left="39" w:right="8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22A00" w:rsidRDefault="003E3C55">
            <w:pPr>
              <w:pStyle w:val="TableParagraph"/>
              <w:spacing w:line="274" w:lineRule="exact"/>
              <w:ind w:left="39" w:right="44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ind w:left="43" w:right="12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22A00" w:rsidRDefault="003E3C55">
            <w:pPr>
              <w:pStyle w:val="TableParagraph"/>
              <w:spacing w:line="264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322A00">
        <w:trPr>
          <w:trHeight w:val="1929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66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</w:p>
          <w:p w:rsidR="00322A00" w:rsidRDefault="003E3C55">
            <w:pPr>
              <w:pStyle w:val="TableParagraph"/>
              <w:ind w:left="44" w:right="248"/>
              <w:rPr>
                <w:sz w:val="24"/>
              </w:rPr>
            </w:pPr>
            <w:r>
              <w:rPr>
                <w:sz w:val="24"/>
              </w:rPr>
              <w:t>Искусство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1940–1960-х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Высокий модернизм и кризис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модернистской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парадигмы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480" w:lineRule="auto"/>
              <w:ind w:left="39" w:right="8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ind w:left="43" w:right="12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докладов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  <w:p w:rsidR="00322A00" w:rsidRDefault="003E3C55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тесту</w:t>
            </w:r>
          </w:p>
        </w:tc>
      </w:tr>
      <w:tr w:rsidR="00322A00">
        <w:trPr>
          <w:trHeight w:val="1655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68" w:lineRule="exact"/>
              <w:ind w:left="4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68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</w:p>
          <w:p w:rsidR="00322A00" w:rsidRDefault="003E3C55">
            <w:pPr>
              <w:pStyle w:val="TableParagraph"/>
              <w:spacing w:before="2"/>
              <w:ind w:left="44" w:right="572"/>
              <w:rPr>
                <w:sz w:val="24"/>
              </w:rPr>
            </w:pPr>
            <w:r>
              <w:rPr>
                <w:sz w:val="24"/>
              </w:rPr>
              <w:t>Искусство 1970–1980-х гг.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Постмодернизм 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480" w:lineRule="auto"/>
              <w:ind w:left="39" w:right="8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  <w:p w:rsidR="00322A00" w:rsidRDefault="003E3C55">
            <w:pPr>
              <w:pStyle w:val="TableParagraph"/>
              <w:spacing w:line="278" w:lineRule="exact"/>
              <w:ind w:left="39" w:right="443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ind w:left="43" w:right="12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322A00" w:rsidRDefault="003E3C55">
            <w:pPr>
              <w:pStyle w:val="TableParagraph"/>
              <w:spacing w:line="261" w:lineRule="exact"/>
              <w:ind w:left="43"/>
              <w:rPr>
                <w:sz w:val="24"/>
              </w:rPr>
            </w:pPr>
            <w:r>
              <w:rPr>
                <w:sz w:val="24"/>
              </w:rPr>
              <w:t>семинарском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занятии</w:t>
            </w:r>
          </w:p>
        </w:tc>
      </w:tr>
      <w:tr w:rsidR="00322A00">
        <w:trPr>
          <w:trHeight w:val="1930"/>
        </w:trPr>
        <w:tc>
          <w:tcPr>
            <w:tcW w:w="481" w:type="dxa"/>
          </w:tcPr>
          <w:p w:rsidR="00322A00" w:rsidRDefault="003E3C55">
            <w:pPr>
              <w:pStyle w:val="TableParagraph"/>
              <w:spacing w:line="264" w:lineRule="exact"/>
              <w:ind w:left="4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376" w:type="dxa"/>
          </w:tcPr>
          <w:p w:rsidR="00322A00" w:rsidRDefault="003E3C55">
            <w:pPr>
              <w:pStyle w:val="TableParagraph"/>
              <w:spacing w:line="264" w:lineRule="exact"/>
              <w:ind w:left="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5.</w:t>
            </w:r>
          </w:p>
          <w:p w:rsidR="00322A00" w:rsidRDefault="003E3C55">
            <w:pPr>
              <w:pStyle w:val="TableParagraph"/>
              <w:spacing w:before="2"/>
              <w:ind w:left="44" w:right="505"/>
              <w:rPr>
                <w:sz w:val="24"/>
              </w:rPr>
            </w:pPr>
            <w:r>
              <w:rPr>
                <w:sz w:val="24"/>
              </w:rPr>
              <w:t>Искусство 1980–1990-х гг.: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глобальная перспектива</w:t>
            </w:r>
          </w:p>
        </w:tc>
        <w:tc>
          <w:tcPr>
            <w:tcW w:w="1840" w:type="dxa"/>
          </w:tcPr>
          <w:p w:rsidR="00322A00" w:rsidRDefault="003E3C55">
            <w:pPr>
              <w:pStyle w:val="TableParagraph"/>
              <w:spacing w:line="480" w:lineRule="auto"/>
              <w:ind w:left="39" w:right="864"/>
              <w:rPr>
                <w:sz w:val="24"/>
              </w:rPr>
            </w:pPr>
            <w:r>
              <w:rPr>
                <w:sz w:val="24"/>
              </w:rPr>
              <w:t>Лекция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3631" w:type="dxa"/>
          </w:tcPr>
          <w:p w:rsidR="00322A00" w:rsidRDefault="003E3C55">
            <w:pPr>
              <w:pStyle w:val="TableParagraph"/>
              <w:ind w:left="43" w:right="124"/>
              <w:rPr>
                <w:sz w:val="24"/>
              </w:rPr>
            </w:pPr>
            <w:r>
              <w:rPr>
                <w:sz w:val="24"/>
              </w:rPr>
              <w:t>Лекция-визуализация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слайд-проектора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Развернутая беседа по вопросам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обсуждение доклада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занятие.</w:t>
            </w:r>
          </w:p>
          <w:p w:rsidR="00322A00" w:rsidRDefault="003E3C55">
            <w:pPr>
              <w:pStyle w:val="TableParagraph"/>
              <w:spacing w:line="266" w:lineRule="exact"/>
              <w:ind w:left="43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экзамену</w:t>
            </w:r>
          </w:p>
        </w:tc>
      </w:tr>
    </w:tbl>
    <w:p w:rsidR="00322A00" w:rsidRDefault="00322A00">
      <w:pPr>
        <w:spacing w:line="266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1"/>
        <w:numPr>
          <w:ilvl w:val="0"/>
          <w:numId w:val="29"/>
        </w:numPr>
        <w:tabs>
          <w:tab w:val="left" w:pos="542"/>
        </w:tabs>
        <w:spacing w:before="93" w:line="275" w:lineRule="exact"/>
        <w:ind w:left="541" w:hanging="303"/>
      </w:pPr>
      <w:r>
        <w:lastRenderedPageBreak/>
        <w:t>Оценка</w:t>
      </w:r>
      <w:r>
        <w:rPr>
          <w:spacing w:val="-6"/>
        </w:rPr>
        <w:t xml:space="preserve"> </w:t>
      </w:r>
      <w:r>
        <w:t>планируемых</w:t>
      </w:r>
      <w:r>
        <w:rPr>
          <w:spacing w:val="-6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</w:t>
      </w:r>
    </w:p>
    <w:p w:rsidR="00322A00" w:rsidRDefault="003E3C55">
      <w:pPr>
        <w:pStyle w:val="a4"/>
        <w:numPr>
          <w:ilvl w:val="1"/>
          <w:numId w:val="29"/>
        </w:numPr>
        <w:tabs>
          <w:tab w:val="left" w:pos="662"/>
        </w:tabs>
        <w:ind w:left="661"/>
        <w:rPr>
          <w:sz w:val="24"/>
        </w:rPr>
      </w:pPr>
      <w:r>
        <w:rPr>
          <w:sz w:val="24"/>
        </w:rPr>
        <w:t>Система</w:t>
      </w:r>
      <w:r>
        <w:rPr>
          <w:spacing w:val="-6"/>
          <w:sz w:val="24"/>
        </w:rPr>
        <w:t xml:space="preserve"> </w:t>
      </w:r>
      <w:r>
        <w:rPr>
          <w:sz w:val="24"/>
        </w:rPr>
        <w:t>оценивания</w:t>
      </w:r>
    </w:p>
    <w:p w:rsidR="00322A00" w:rsidRDefault="00322A00">
      <w:pPr>
        <w:pStyle w:val="a3"/>
        <w:spacing w:before="6"/>
        <w:rPr>
          <w:sz w:val="25"/>
        </w:rPr>
      </w:pPr>
    </w:p>
    <w:tbl>
      <w:tblPr>
        <w:tblStyle w:val="TableNormal"/>
        <w:tblW w:w="0" w:type="auto"/>
        <w:tblInd w:w="1460" w:type="dxa"/>
        <w:tblBorders>
          <w:top w:val="double" w:sz="1" w:space="0" w:color="000000"/>
          <w:left w:val="double" w:sz="1" w:space="0" w:color="000000"/>
          <w:bottom w:val="double" w:sz="1" w:space="0" w:color="000000"/>
          <w:right w:val="double" w:sz="1" w:space="0" w:color="000000"/>
          <w:insideH w:val="double" w:sz="1" w:space="0" w:color="000000"/>
          <w:insideV w:val="double" w:sz="1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070"/>
        <w:gridCol w:w="1530"/>
        <w:gridCol w:w="1350"/>
      </w:tblGrid>
      <w:tr w:rsidR="00322A00">
        <w:trPr>
          <w:trHeight w:val="272"/>
        </w:trPr>
        <w:tc>
          <w:tcPr>
            <w:tcW w:w="407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  <w:tc>
          <w:tcPr>
            <w:tcW w:w="2880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:rsidR="00322A00" w:rsidRDefault="003E3C55">
            <w:pPr>
              <w:pStyle w:val="TableParagraph"/>
              <w:spacing w:line="253" w:lineRule="exact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Макс.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баллов</w:t>
            </w:r>
          </w:p>
        </w:tc>
      </w:tr>
      <w:tr w:rsidR="00322A00">
        <w:trPr>
          <w:trHeight w:val="556"/>
        </w:trPr>
        <w:tc>
          <w:tcPr>
            <w:tcW w:w="407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74" w:lineRule="exact"/>
              <w:ind w:left="40" w:right="653"/>
              <w:rPr>
                <w:b/>
                <w:sz w:val="24"/>
              </w:rPr>
            </w:pPr>
            <w:r>
              <w:rPr>
                <w:b/>
                <w:sz w:val="24"/>
              </w:rPr>
              <w:t>За одну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работу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22A00" w:rsidRDefault="003E3C55">
            <w:pPr>
              <w:pStyle w:val="TableParagraph"/>
              <w:spacing w:before="2"/>
              <w:ind w:left="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322A00">
        <w:trPr>
          <w:trHeight w:val="420"/>
        </w:trPr>
        <w:tc>
          <w:tcPr>
            <w:tcW w:w="407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68" w:lineRule="exact"/>
              <w:ind w:left="33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</w:tr>
      <w:tr w:rsidR="00322A00">
        <w:trPr>
          <w:trHeight w:val="422"/>
        </w:trPr>
        <w:tc>
          <w:tcPr>
            <w:tcW w:w="4070" w:type="dxa"/>
            <w:tcBorders>
              <w:top w:val="nil"/>
              <w:bottom w:val="nil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before="142" w:line="260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участие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дискуссии на семинаре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before="142" w:line="26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  <w:bottom w:val="nil"/>
            </w:tcBorders>
          </w:tcPr>
          <w:p w:rsidR="00322A00" w:rsidRDefault="003E3C55">
            <w:pPr>
              <w:pStyle w:val="TableParagraph"/>
              <w:spacing w:before="142" w:line="26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322A00">
        <w:trPr>
          <w:trHeight w:val="1393"/>
        </w:trPr>
        <w:tc>
          <w:tcPr>
            <w:tcW w:w="4070" w:type="dxa"/>
            <w:tcBorders>
              <w:top w:val="nil"/>
              <w:right w:val="single" w:sz="4" w:space="0" w:color="000000"/>
            </w:tcBorders>
          </w:tcPr>
          <w:p w:rsidR="00322A00" w:rsidRDefault="003E3C55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доклад-презентация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на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семинаре</w:t>
            </w:r>
          </w:p>
          <w:p w:rsidR="00322A00" w:rsidRDefault="003E3C55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before="3"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письменный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тест 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1–2)</w:t>
            </w:r>
          </w:p>
          <w:p w:rsidR="00322A00" w:rsidRDefault="003E3C55">
            <w:pPr>
              <w:pStyle w:val="TableParagraph"/>
              <w:numPr>
                <w:ilvl w:val="0"/>
                <w:numId w:val="26"/>
              </w:numPr>
              <w:tabs>
                <w:tab w:val="left" w:pos="177"/>
              </w:tabs>
              <w:spacing w:line="275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письменный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тест (раздел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3–4)</w:t>
            </w:r>
          </w:p>
        </w:tc>
        <w:tc>
          <w:tcPr>
            <w:tcW w:w="1530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70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322A00" w:rsidRDefault="003E3C55">
            <w:pPr>
              <w:pStyle w:val="TableParagraph"/>
              <w:spacing w:before="3"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322A00" w:rsidRDefault="003E3C55">
            <w:pPr>
              <w:pStyle w:val="TableParagraph"/>
              <w:spacing w:line="275" w:lineRule="exact"/>
              <w:ind w:left="40"/>
              <w:rPr>
                <w:i/>
                <w:sz w:val="24"/>
              </w:rPr>
            </w:pPr>
            <w:r>
              <w:rPr>
                <w:i/>
                <w:sz w:val="24"/>
              </w:rPr>
              <w:t>25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  <w:tc>
          <w:tcPr>
            <w:tcW w:w="1350" w:type="dxa"/>
            <w:tcBorders>
              <w:top w:val="nil"/>
              <w:left w:val="single" w:sz="4" w:space="0" w:color="000000"/>
            </w:tcBorders>
          </w:tcPr>
          <w:p w:rsidR="00322A00" w:rsidRDefault="003E3C55">
            <w:pPr>
              <w:pStyle w:val="TableParagraph"/>
              <w:spacing w:line="270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322A00" w:rsidRDefault="003E3C55">
            <w:pPr>
              <w:pStyle w:val="TableParagraph"/>
              <w:spacing w:before="3"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  <w:p w:rsidR="00322A00" w:rsidRDefault="003E3C55">
            <w:pPr>
              <w:pStyle w:val="TableParagraph"/>
              <w:spacing w:line="275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25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322A00">
        <w:trPr>
          <w:trHeight w:val="550"/>
        </w:trPr>
        <w:tc>
          <w:tcPr>
            <w:tcW w:w="4070" w:type="dxa"/>
            <w:tcBorders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67" w:lineRule="exact"/>
              <w:ind w:left="33"/>
              <w:rPr>
                <w:sz w:val="24"/>
              </w:rPr>
            </w:pPr>
            <w:r>
              <w:rPr>
                <w:sz w:val="24"/>
              </w:rPr>
              <w:t>Итоговая аттестация</w:t>
            </w:r>
          </w:p>
          <w:p w:rsidR="00322A00" w:rsidRDefault="00EE4D57">
            <w:pPr>
              <w:pStyle w:val="TableParagraph"/>
              <w:spacing w:before="2" w:line="261" w:lineRule="exact"/>
              <w:ind w:left="33"/>
              <w:rPr>
                <w:i/>
                <w:sz w:val="24"/>
              </w:rPr>
            </w:pPr>
            <w:r>
              <w:rPr>
                <w:i/>
                <w:sz w:val="24"/>
              </w:rPr>
              <w:t>экзамен</w:t>
            </w: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322A00" w:rsidRDefault="003E3C55">
            <w:pPr>
              <w:pStyle w:val="TableParagraph"/>
              <w:spacing w:line="267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40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  <w:tr w:rsidR="00322A00">
        <w:trPr>
          <w:trHeight w:val="556"/>
        </w:trPr>
        <w:tc>
          <w:tcPr>
            <w:tcW w:w="4070" w:type="dxa"/>
            <w:tcBorders>
              <w:right w:val="single" w:sz="4" w:space="0" w:color="000000"/>
            </w:tcBorders>
          </w:tcPr>
          <w:p w:rsidR="00322A00" w:rsidRDefault="003E3C55">
            <w:pPr>
              <w:pStyle w:val="TableParagraph"/>
              <w:spacing w:line="272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  <w:p w:rsidR="00322A00" w:rsidRDefault="00322A00">
            <w:pPr>
              <w:pStyle w:val="TableParagraph"/>
              <w:spacing w:line="265" w:lineRule="exact"/>
              <w:ind w:left="33"/>
              <w:rPr>
                <w:i/>
                <w:sz w:val="24"/>
              </w:rPr>
            </w:pPr>
          </w:p>
        </w:tc>
        <w:tc>
          <w:tcPr>
            <w:tcW w:w="1530" w:type="dxa"/>
            <w:tcBorders>
              <w:left w:val="single" w:sz="4" w:space="0" w:color="000000"/>
              <w:right w:val="single" w:sz="4" w:space="0" w:color="000000"/>
            </w:tcBorders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350" w:type="dxa"/>
            <w:tcBorders>
              <w:left w:val="single" w:sz="4" w:space="0" w:color="000000"/>
            </w:tcBorders>
          </w:tcPr>
          <w:p w:rsidR="00322A00" w:rsidRDefault="003E3C55">
            <w:pPr>
              <w:pStyle w:val="TableParagraph"/>
              <w:spacing w:line="268" w:lineRule="exact"/>
              <w:ind w:left="37"/>
              <w:rPr>
                <w:i/>
                <w:sz w:val="24"/>
              </w:rPr>
            </w:pPr>
            <w:r>
              <w:rPr>
                <w:i/>
                <w:sz w:val="24"/>
              </w:rPr>
              <w:t>100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баллов</w:t>
            </w:r>
          </w:p>
        </w:tc>
      </w:tr>
    </w:tbl>
    <w:p w:rsidR="00322A00" w:rsidRDefault="00322A00">
      <w:pPr>
        <w:pStyle w:val="a3"/>
        <w:spacing w:before="10"/>
        <w:rPr>
          <w:sz w:val="23"/>
        </w:rPr>
      </w:pPr>
    </w:p>
    <w:p w:rsidR="00322A00" w:rsidRDefault="003E3C55">
      <w:pPr>
        <w:pStyle w:val="a3"/>
        <w:ind w:left="239" w:right="845"/>
        <w:jc w:val="both"/>
      </w:pPr>
      <w:r>
        <w:t>Полученный совокупный результат конвертируется в традиционную шкалу оценок и в</w:t>
      </w:r>
      <w:r>
        <w:rPr>
          <w:spacing w:val="-57"/>
        </w:rPr>
        <w:t xml:space="preserve"> </w:t>
      </w:r>
      <w:r>
        <w:t>шкалу оценок Европейской системы переноса и накопления кредитов (</w:t>
      </w:r>
      <w:proofErr w:type="spellStart"/>
      <w:r>
        <w:t>European</w:t>
      </w:r>
      <w:proofErr w:type="spellEnd"/>
      <w:r>
        <w:t xml:space="preserve"> </w:t>
      </w:r>
      <w:proofErr w:type="spellStart"/>
      <w:r>
        <w:t>Credit</w:t>
      </w:r>
      <w:proofErr w:type="spellEnd"/>
      <w:r>
        <w:rPr>
          <w:spacing w:val="-57"/>
        </w:rPr>
        <w:t xml:space="preserve"> </w:t>
      </w:r>
      <w:proofErr w:type="spellStart"/>
      <w:r>
        <w:t>Transfer</w:t>
      </w:r>
      <w:proofErr w:type="spellEnd"/>
      <w:r>
        <w:rPr>
          <w:spacing w:val="2"/>
        </w:rPr>
        <w:t xml:space="preserve"> </w:t>
      </w:r>
      <w:proofErr w:type="spellStart"/>
      <w:r>
        <w:t>System</w:t>
      </w:r>
      <w:proofErr w:type="spellEnd"/>
      <w:r>
        <w:t>;</w:t>
      </w:r>
      <w:r>
        <w:rPr>
          <w:spacing w:val="-3"/>
        </w:rPr>
        <w:t xml:space="preserve"> </w:t>
      </w:r>
      <w:r>
        <w:t>далее</w:t>
      </w:r>
      <w:r>
        <w:rPr>
          <w:spacing w:val="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ECTS)</w:t>
      </w:r>
      <w:r>
        <w:rPr>
          <w:spacing w:val="-2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таблицей:</w:t>
      </w:r>
    </w:p>
    <w:p w:rsidR="00322A00" w:rsidRDefault="00322A00">
      <w:pPr>
        <w:pStyle w:val="a3"/>
        <w:spacing w:before="9"/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1"/>
        <w:gridCol w:w="3668"/>
        <w:gridCol w:w="2084"/>
        <w:gridCol w:w="1551"/>
      </w:tblGrid>
      <w:tr w:rsidR="00322A00">
        <w:trPr>
          <w:trHeight w:val="551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100-балльная</w:t>
            </w:r>
          </w:p>
          <w:p w:rsidR="00322A00" w:rsidRDefault="003E3C55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</w:tc>
        <w:tc>
          <w:tcPr>
            <w:tcW w:w="5752" w:type="dxa"/>
            <w:gridSpan w:val="2"/>
          </w:tcPr>
          <w:p w:rsidR="00322A00" w:rsidRDefault="003E3C55">
            <w:pPr>
              <w:pStyle w:val="TableParagraph"/>
              <w:spacing w:before="131"/>
              <w:rPr>
                <w:sz w:val="24"/>
              </w:rPr>
            </w:pPr>
            <w:r>
              <w:rPr>
                <w:sz w:val="24"/>
              </w:rPr>
              <w:t>Традиционная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68" w:lineRule="exact"/>
              <w:ind w:left="111"/>
              <w:rPr>
                <w:sz w:val="24"/>
              </w:rPr>
            </w:pPr>
            <w:r>
              <w:rPr>
                <w:sz w:val="24"/>
              </w:rPr>
              <w:t>Шкала</w:t>
            </w:r>
          </w:p>
          <w:p w:rsidR="00322A00" w:rsidRDefault="003E3C55">
            <w:pPr>
              <w:pStyle w:val="TableParagraph"/>
              <w:spacing w:before="2" w:line="261" w:lineRule="exact"/>
              <w:ind w:left="111"/>
              <w:rPr>
                <w:sz w:val="24"/>
              </w:rPr>
            </w:pPr>
            <w:r>
              <w:rPr>
                <w:sz w:val="24"/>
              </w:rPr>
              <w:t>ECTS</w:t>
            </w:r>
          </w:p>
        </w:tc>
      </w:tr>
      <w:tr w:rsidR="00322A00">
        <w:trPr>
          <w:trHeight w:val="277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95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</w:p>
        </w:tc>
        <w:tc>
          <w:tcPr>
            <w:tcW w:w="3668" w:type="dxa"/>
            <w:vMerge w:val="restart"/>
          </w:tcPr>
          <w:p w:rsidR="00322A00" w:rsidRDefault="003E3C55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отлично</w:t>
            </w:r>
          </w:p>
        </w:tc>
        <w:tc>
          <w:tcPr>
            <w:tcW w:w="2084" w:type="dxa"/>
            <w:vMerge w:val="restart"/>
          </w:tcPr>
          <w:p w:rsidR="00322A00" w:rsidRDefault="00322A00">
            <w:pPr>
              <w:pStyle w:val="TableParagraph"/>
              <w:ind w:left="0"/>
              <w:rPr>
                <w:sz w:val="26"/>
              </w:rPr>
            </w:pPr>
          </w:p>
          <w:p w:rsidR="00322A00" w:rsidRDefault="00322A00">
            <w:pPr>
              <w:pStyle w:val="TableParagraph"/>
              <w:spacing w:before="10"/>
              <w:ind w:left="0"/>
            </w:pPr>
          </w:p>
          <w:p w:rsidR="00322A00" w:rsidRDefault="003E3C55">
            <w:pPr>
              <w:pStyle w:val="TableParagraph"/>
              <w:spacing w:before="1"/>
              <w:ind w:left="111"/>
              <w:rPr>
                <w:sz w:val="24"/>
              </w:rPr>
            </w:pP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A</w:t>
            </w:r>
          </w:p>
        </w:tc>
      </w:tr>
      <w:tr w:rsidR="00322A00">
        <w:trPr>
          <w:trHeight w:val="273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94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B</w:t>
            </w:r>
          </w:p>
        </w:tc>
      </w:tr>
      <w:tr w:rsidR="00322A00">
        <w:trPr>
          <w:trHeight w:val="277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68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82</w:t>
            </w:r>
          </w:p>
        </w:tc>
        <w:tc>
          <w:tcPr>
            <w:tcW w:w="3668" w:type="dxa"/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хорошо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C</w:t>
            </w:r>
          </w:p>
        </w:tc>
      </w:tr>
      <w:tr w:rsidR="00322A00">
        <w:trPr>
          <w:trHeight w:val="273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56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67</w:t>
            </w:r>
          </w:p>
        </w:tc>
        <w:tc>
          <w:tcPr>
            <w:tcW w:w="3668" w:type="dxa"/>
            <w:vMerge w:val="restart"/>
          </w:tcPr>
          <w:p w:rsidR="00322A00" w:rsidRDefault="003E3C55">
            <w:pPr>
              <w:pStyle w:val="TableParagraph"/>
              <w:spacing w:before="136"/>
              <w:rPr>
                <w:sz w:val="24"/>
              </w:rPr>
            </w:pPr>
            <w:r>
              <w:rPr>
                <w:sz w:val="24"/>
              </w:rPr>
              <w:t>удовлетворительно</w:t>
            </w:r>
          </w:p>
        </w:tc>
        <w:tc>
          <w:tcPr>
            <w:tcW w:w="2084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D</w:t>
            </w:r>
          </w:p>
        </w:tc>
      </w:tr>
      <w:tr w:rsidR="00322A00">
        <w:trPr>
          <w:trHeight w:val="278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50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55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E</w:t>
            </w:r>
          </w:p>
        </w:tc>
      </w:tr>
      <w:tr w:rsidR="00322A00">
        <w:trPr>
          <w:trHeight w:val="277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49</w:t>
            </w:r>
          </w:p>
        </w:tc>
        <w:tc>
          <w:tcPr>
            <w:tcW w:w="3668" w:type="dxa"/>
            <w:vMerge w:val="restart"/>
          </w:tcPr>
          <w:p w:rsidR="00322A00" w:rsidRDefault="003E3C55">
            <w:pPr>
              <w:pStyle w:val="TableParagraph"/>
              <w:spacing w:before="135"/>
              <w:rPr>
                <w:sz w:val="24"/>
              </w:rPr>
            </w:pPr>
            <w:r>
              <w:rPr>
                <w:sz w:val="24"/>
              </w:rPr>
              <w:t>неудовлетворительно</w:t>
            </w:r>
          </w:p>
        </w:tc>
        <w:tc>
          <w:tcPr>
            <w:tcW w:w="2084" w:type="dxa"/>
            <w:vMerge w:val="restart"/>
          </w:tcPr>
          <w:p w:rsidR="00322A00" w:rsidRDefault="003E3C55">
            <w:pPr>
              <w:pStyle w:val="TableParagraph"/>
              <w:spacing w:before="135"/>
              <w:ind w:left="111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FX</w:t>
            </w:r>
          </w:p>
        </w:tc>
      </w:tr>
      <w:tr w:rsidR="00322A00">
        <w:trPr>
          <w:trHeight w:val="273"/>
        </w:trPr>
        <w:tc>
          <w:tcPr>
            <w:tcW w:w="2271" w:type="dxa"/>
          </w:tcPr>
          <w:p w:rsidR="00322A00" w:rsidRDefault="003E3C55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19</w:t>
            </w:r>
          </w:p>
        </w:tc>
        <w:tc>
          <w:tcPr>
            <w:tcW w:w="3668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2084" w:type="dxa"/>
            <w:vMerge/>
            <w:tcBorders>
              <w:top w:val="nil"/>
            </w:tcBorders>
          </w:tcPr>
          <w:p w:rsidR="00322A00" w:rsidRDefault="00322A00">
            <w:pPr>
              <w:rPr>
                <w:sz w:val="2"/>
                <w:szCs w:val="2"/>
              </w:rPr>
            </w:pPr>
          </w:p>
        </w:tc>
        <w:tc>
          <w:tcPr>
            <w:tcW w:w="1551" w:type="dxa"/>
          </w:tcPr>
          <w:p w:rsidR="00322A00" w:rsidRDefault="003E3C55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F</w:t>
            </w:r>
          </w:p>
        </w:tc>
      </w:tr>
    </w:tbl>
    <w:p w:rsidR="00322A00" w:rsidRDefault="00322A00">
      <w:pPr>
        <w:spacing w:line="253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4"/>
        <w:numPr>
          <w:ilvl w:val="1"/>
          <w:numId w:val="29"/>
        </w:numPr>
        <w:tabs>
          <w:tab w:val="left" w:pos="663"/>
        </w:tabs>
        <w:spacing w:before="88" w:line="240" w:lineRule="auto"/>
        <w:ind w:hanging="424"/>
        <w:rPr>
          <w:sz w:val="24"/>
        </w:rPr>
      </w:pPr>
      <w:r>
        <w:rPr>
          <w:sz w:val="24"/>
        </w:rPr>
        <w:lastRenderedPageBreak/>
        <w:t>Критерии</w:t>
      </w:r>
      <w:r>
        <w:rPr>
          <w:spacing w:val="-6"/>
          <w:sz w:val="24"/>
        </w:rPr>
        <w:t xml:space="preserve"> </w:t>
      </w:r>
      <w:r>
        <w:rPr>
          <w:sz w:val="24"/>
        </w:rPr>
        <w:t>выставления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дисциплине</w:t>
      </w:r>
    </w:p>
    <w:p w:rsidR="00322A00" w:rsidRDefault="00322A00">
      <w:pPr>
        <w:pStyle w:val="a3"/>
        <w:spacing w:before="8"/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22A00">
        <w:trPr>
          <w:trHeight w:val="830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322A00" w:rsidRDefault="003E3C55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322A00">
        <w:trPr>
          <w:trHeight w:val="4968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37" w:lineRule="auto"/>
              <w:ind w:right="674"/>
              <w:rPr>
                <w:sz w:val="24"/>
              </w:rPr>
            </w:pPr>
            <w:r>
              <w:rPr>
                <w:sz w:val="24"/>
              </w:rPr>
              <w:t>100-83/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A,B</w:t>
            </w:r>
            <w:proofErr w:type="gramEnd"/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отлично»/</w:t>
            </w:r>
            <w:proofErr w:type="gramEnd"/>
          </w:p>
          <w:p w:rsidR="00322A00" w:rsidRDefault="003E3C55">
            <w:pPr>
              <w:pStyle w:val="TableParagraph"/>
              <w:spacing w:line="242" w:lineRule="auto"/>
              <w:ind w:right="798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(отлично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22A00" w:rsidRDefault="003E3C5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глубоко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прочно усвоил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продемонстрировать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Обучающийся исчерпывающе и логически стройно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учебный материал, умеет увязывать теорию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практикой, справляется с решением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высокого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 правильно обосновывает 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решения.</w:t>
            </w:r>
          </w:p>
          <w:p w:rsidR="00322A00" w:rsidRDefault="003E3C55">
            <w:pPr>
              <w:pStyle w:val="TableParagraph"/>
              <w:spacing w:line="237" w:lineRule="auto"/>
              <w:ind w:right="1974"/>
              <w:rPr>
                <w:sz w:val="24"/>
              </w:rPr>
            </w:pPr>
            <w:r>
              <w:rPr>
                <w:sz w:val="24"/>
              </w:rPr>
              <w:t>Свободно ориентируется в учебной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22A00" w:rsidRDefault="00322A00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322A00" w:rsidRDefault="003E3C5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spacing w:line="274" w:lineRule="exact"/>
              <w:ind w:right="1147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 уровне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– «высокий».</w:t>
            </w:r>
          </w:p>
        </w:tc>
      </w:tr>
      <w:tr w:rsidR="00322A00">
        <w:trPr>
          <w:trHeight w:val="4690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37" w:lineRule="auto"/>
              <w:ind w:right="794"/>
              <w:rPr>
                <w:sz w:val="24"/>
              </w:rPr>
            </w:pPr>
            <w:r>
              <w:rPr>
                <w:sz w:val="24"/>
              </w:rPr>
              <w:t>82-68/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C</w:t>
            </w:r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gramStart"/>
            <w:r>
              <w:rPr>
                <w:sz w:val="24"/>
              </w:rPr>
              <w:t>хорошо»/</w:t>
            </w:r>
            <w:proofErr w:type="gramEnd"/>
          </w:p>
          <w:p w:rsidR="00322A00" w:rsidRDefault="003E3C55">
            <w:pPr>
              <w:pStyle w:val="TableParagraph"/>
              <w:spacing w:line="242" w:lineRule="auto"/>
              <w:ind w:right="855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(хорошо</w:t>
            </w:r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22A00" w:rsidRDefault="003E3C5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он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существу излагает его на занятиях и в 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промежуточной аттестации, не допуская существенных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неточностей.</w:t>
            </w:r>
          </w:p>
          <w:p w:rsidR="00322A00" w:rsidRDefault="003E3C55">
            <w:pPr>
              <w:pStyle w:val="TableParagraph"/>
              <w:ind w:right="99"/>
              <w:rPr>
                <w:sz w:val="24"/>
              </w:rPr>
            </w:pPr>
            <w:r>
              <w:rPr>
                <w:sz w:val="24"/>
              </w:rPr>
              <w:t>Обучающийся правильно применяет 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положения при решении практических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направленности разного 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22A00" w:rsidRDefault="003E3C55">
            <w:pPr>
              <w:pStyle w:val="TableParagraph"/>
              <w:spacing w:line="237" w:lineRule="auto"/>
              <w:ind w:right="955"/>
              <w:rPr>
                <w:sz w:val="24"/>
              </w:rPr>
            </w:pPr>
            <w:r>
              <w:rPr>
                <w:sz w:val="24"/>
              </w:rPr>
              <w:t>Достаточно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ориентируется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  <w:p w:rsidR="00322A00" w:rsidRDefault="003E3C55">
            <w:pPr>
              <w:pStyle w:val="TableParagraph"/>
              <w:ind w:right="208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</w:p>
          <w:p w:rsidR="00322A00" w:rsidRDefault="003E3C55">
            <w:pPr>
              <w:pStyle w:val="TableParagraph"/>
              <w:spacing w:before="1" w:line="261" w:lineRule="exact"/>
              <w:rPr>
                <w:i/>
                <w:sz w:val="24"/>
              </w:rPr>
            </w:pPr>
            <w:r>
              <w:rPr>
                <w:sz w:val="24"/>
              </w:rPr>
              <w:t>сформированы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«хороший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322A00">
        <w:trPr>
          <w:trHeight w:val="3312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42" w:lineRule="auto"/>
              <w:ind w:right="794"/>
              <w:rPr>
                <w:sz w:val="24"/>
              </w:rPr>
            </w:pPr>
            <w:r>
              <w:rPr>
                <w:sz w:val="24"/>
              </w:rPr>
              <w:t>67-50/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D,E</w:t>
            </w:r>
            <w:proofErr w:type="gramEnd"/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42" w:lineRule="auto"/>
              <w:ind w:right="498"/>
              <w:rPr>
                <w:sz w:val="24"/>
              </w:rPr>
            </w:pPr>
            <w:r>
              <w:rPr>
                <w:sz w:val="24"/>
              </w:rPr>
              <w:t>«удовлетвори-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тельно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322A00" w:rsidRDefault="003E3C55">
            <w:pPr>
              <w:pStyle w:val="TableParagraph"/>
              <w:ind w:right="551"/>
              <w:rPr>
                <w:sz w:val="24"/>
              </w:rPr>
            </w:pPr>
            <w:r>
              <w:rPr>
                <w:sz w:val="24"/>
              </w:rPr>
              <w:t>«зачтено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(удовлетвори-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тельно</w:t>
            </w:r>
            <w:proofErr w:type="spellEnd"/>
            <w:proofErr w:type="gramStart"/>
            <w:r>
              <w:rPr>
                <w:sz w:val="24"/>
              </w:rPr>
              <w:t>)»/</w:t>
            </w:r>
            <w:proofErr w:type="gramEnd"/>
          </w:p>
          <w:p w:rsidR="00322A00" w:rsidRDefault="003E3C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«зачтено»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ind w:right="119"/>
              <w:rPr>
                <w:sz w:val="24"/>
              </w:rPr>
            </w:pPr>
            <w:r>
              <w:rPr>
                <w:sz w:val="24"/>
              </w:rPr>
              <w:t>Выставляется обучающемуся, если он знает на базовом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уровне теоретический и практический материал,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допускает отдельные ошибки при его изложении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ходе 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ind w:right="120"/>
              <w:rPr>
                <w:sz w:val="24"/>
              </w:rPr>
            </w:pPr>
            <w:r>
              <w:rPr>
                <w:sz w:val="24"/>
              </w:rPr>
              <w:t>Обучающийся испытывает определённые затруднения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сложности,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базовыми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22A00" w:rsidRDefault="003E3C55">
            <w:pPr>
              <w:pStyle w:val="TableParagraph"/>
              <w:spacing w:line="278" w:lineRule="exact"/>
              <w:ind w:right="206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достаточный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уровень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</w:tc>
      </w:tr>
    </w:tbl>
    <w:p w:rsidR="00322A00" w:rsidRDefault="00322A00">
      <w:pPr>
        <w:spacing w:line="278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1"/>
        <w:gridCol w:w="2127"/>
        <w:gridCol w:w="5954"/>
      </w:tblGrid>
      <w:tr w:rsidR="00322A00">
        <w:trPr>
          <w:trHeight w:val="830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Баллы/</w:t>
            </w:r>
          </w:p>
          <w:p w:rsidR="00322A00" w:rsidRDefault="003E3C55">
            <w:pPr>
              <w:pStyle w:val="TableParagraph"/>
              <w:spacing w:line="274" w:lineRule="exact"/>
              <w:ind w:right="644"/>
              <w:rPr>
                <w:b/>
                <w:sz w:val="24"/>
              </w:rPr>
            </w:pPr>
            <w:r>
              <w:rPr>
                <w:b/>
                <w:sz w:val="24"/>
              </w:rPr>
              <w:t>Шкала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ECTS</w:t>
            </w:r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42" w:lineRule="auto"/>
              <w:ind w:right="688"/>
              <w:rPr>
                <w:b/>
                <w:sz w:val="24"/>
              </w:rPr>
            </w:pPr>
            <w:r>
              <w:rPr>
                <w:b/>
                <w:sz w:val="24"/>
              </w:rPr>
              <w:t>Оценка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spacing w:line="242" w:lineRule="auto"/>
              <w:ind w:right="1124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 результатов обучения по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</w:tr>
      <w:tr w:rsidR="00322A00">
        <w:trPr>
          <w:trHeight w:val="1406"/>
        </w:trPr>
        <w:tc>
          <w:tcPr>
            <w:tcW w:w="1561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7" w:type="dxa"/>
          </w:tcPr>
          <w:p w:rsidR="00322A00" w:rsidRDefault="00322A0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spacing w:line="242" w:lineRule="auto"/>
              <w:ind w:right="1147"/>
              <w:rPr>
                <w:i/>
                <w:sz w:val="24"/>
              </w:rPr>
            </w:pPr>
            <w:r>
              <w:rPr>
                <w:sz w:val="24"/>
              </w:rPr>
              <w:t>Компетенции,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закреплённые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дисциплиной,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сформированы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i/>
                <w:sz w:val="24"/>
              </w:rPr>
              <w:t>.</w:t>
            </w:r>
          </w:p>
        </w:tc>
      </w:tr>
      <w:tr w:rsidR="00322A00">
        <w:trPr>
          <w:trHeight w:val="4695"/>
        </w:trPr>
        <w:tc>
          <w:tcPr>
            <w:tcW w:w="1561" w:type="dxa"/>
          </w:tcPr>
          <w:p w:rsidR="00322A00" w:rsidRDefault="003E3C55">
            <w:pPr>
              <w:pStyle w:val="TableParagraph"/>
              <w:spacing w:line="242" w:lineRule="auto"/>
              <w:ind w:right="914"/>
              <w:rPr>
                <w:sz w:val="24"/>
              </w:rPr>
            </w:pPr>
            <w:r>
              <w:rPr>
                <w:sz w:val="24"/>
              </w:rPr>
              <w:t>49-0/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F,FX</w:t>
            </w:r>
            <w:proofErr w:type="gramEnd"/>
          </w:p>
        </w:tc>
        <w:tc>
          <w:tcPr>
            <w:tcW w:w="2127" w:type="dxa"/>
          </w:tcPr>
          <w:p w:rsidR="00322A00" w:rsidRDefault="003E3C55">
            <w:pPr>
              <w:pStyle w:val="TableParagraph"/>
              <w:spacing w:line="242" w:lineRule="auto"/>
              <w:ind w:right="132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неудовлетворите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льно</w:t>
            </w:r>
            <w:proofErr w:type="spellEnd"/>
            <w:r>
              <w:rPr>
                <w:sz w:val="24"/>
              </w:rPr>
              <w:t>»/</w:t>
            </w:r>
            <w:proofErr w:type="gramEnd"/>
          </w:p>
          <w:p w:rsidR="00322A00" w:rsidRDefault="003E3C55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зачтено</w:t>
            </w:r>
          </w:p>
        </w:tc>
        <w:tc>
          <w:tcPr>
            <w:tcW w:w="5954" w:type="dxa"/>
          </w:tcPr>
          <w:p w:rsidR="00322A00" w:rsidRDefault="003E3C55">
            <w:pPr>
              <w:pStyle w:val="TableParagraph"/>
              <w:ind w:right="726"/>
              <w:rPr>
                <w:sz w:val="24"/>
              </w:rPr>
            </w:pPr>
            <w:r>
              <w:rPr>
                <w:sz w:val="24"/>
              </w:rPr>
              <w:t>Выставляется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обучающемуся,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он 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базовом уровне теоретический и практический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материал, допускает грубые ошибки при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изложении на занятиях и в ходе 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Обучающийся испытывает серьёзные затруднения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 теоретических положений при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задач профессиональной направленности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стандартного уровня сложности, не владеет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этого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приёмами.</w:t>
            </w:r>
          </w:p>
          <w:p w:rsidR="00322A00" w:rsidRDefault="003E3C55">
            <w:pPr>
              <w:pStyle w:val="TableParagraph"/>
              <w:spacing w:line="242" w:lineRule="auto"/>
              <w:ind w:right="935"/>
              <w:rPr>
                <w:sz w:val="24"/>
              </w:rPr>
            </w:pPr>
            <w:r>
              <w:rPr>
                <w:sz w:val="24"/>
              </w:rPr>
              <w:t>Демонстрирует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дисциплине.</w:t>
            </w:r>
          </w:p>
          <w:p w:rsidR="00322A00" w:rsidRDefault="003E3C55">
            <w:pPr>
              <w:pStyle w:val="TableParagraph"/>
              <w:ind w:right="206"/>
              <w:rPr>
                <w:sz w:val="24"/>
              </w:rPr>
            </w:pP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выставляются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обучающемуся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текущей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  <w:p w:rsidR="00322A00" w:rsidRDefault="003E3C55">
            <w:pPr>
              <w:pStyle w:val="TableParagraph"/>
              <w:spacing w:line="274" w:lineRule="exact"/>
              <w:ind w:right="191"/>
              <w:rPr>
                <w:sz w:val="24"/>
              </w:rPr>
            </w:pPr>
            <w:r>
              <w:rPr>
                <w:sz w:val="24"/>
              </w:rPr>
              <w:t>Компетенции на уровне «достаточный</w:t>
            </w:r>
            <w:r>
              <w:rPr>
                <w:b/>
                <w:i/>
                <w:sz w:val="24"/>
              </w:rPr>
              <w:t>»</w:t>
            </w:r>
            <w:r>
              <w:rPr>
                <w:sz w:val="24"/>
              </w:rPr>
              <w:t>, закреплённые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 дисциплиной,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 сформированы.</w:t>
            </w:r>
          </w:p>
        </w:tc>
      </w:tr>
    </w:tbl>
    <w:p w:rsidR="00322A00" w:rsidRDefault="00322A00">
      <w:pPr>
        <w:spacing w:line="274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4"/>
        <w:numPr>
          <w:ilvl w:val="1"/>
          <w:numId w:val="29"/>
        </w:numPr>
        <w:tabs>
          <w:tab w:val="left" w:pos="882"/>
          <w:tab w:val="left" w:pos="883"/>
          <w:tab w:val="left" w:pos="2335"/>
          <w:tab w:val="left" w:pos="3505"/>
          <w:tab w:val="left" w:pos="5046"/>
          <w:tab w:val="left" w:pos="5679"/>
          <w:tab w:val="left" w:pos="6921"/>
          <w:tab w:val="left" w:pos="8140"/>
        </w:tabs>
        <w:spacing w:before="88" w:line="242" w:lineRule="auto"/>
        <w:ind w:left="239" w:right="406" w:firstLine="0"/>
        <w:rPr>
          <w:sz w:val="24"/>
        </w:rPr>
      </w:pPr>
      <w:r>
        <w:rPr>
          <w:sz w:val="24"/>
        </w:rPr>
        <w:lastRenderedPageBreak/>
        <w:t>Оценочные</w:t>
      </w:r>
      <w:r>
        <w:rPr>
          <w:sz w:val="24"/>
        </w:rPr>
        <w:tab/>
        <w:t>средства</w:t>
      </w:r>
      <w:r>
        <w:rPr>
          <w:sz w:val="24"/>
        </w:rPr>
        <w:tab/>
        <w:t>(материалы)</w:t>
      </w:r>
      <w:r>
        <w:rPr>
          <w:sz w:val="24"/>
        </w:rPr>
        <w:tab/>
        <w:t>для</w:t>
      </w:r>
      <w:r>
        <w:rPr>
          <w:sz w:val="24"/>
        </w:rPr>
        <w:tab/>
        <w:t>текущего</w:t>
      </w:r>
      <w:r>
        <w:rPr>
          <w:sz w:val="24"/>
        </w:rPr>
        <w:tab/>
        <w:t>контроля</w:t>
      </w:r>
      <w:r>
        <w:rPr>
          <w:sz w:val="24"/>
        </w:rPr>
        <w:tab/>
      </w:r>
      <w:r>
        <w:rPr>
          <w:spacing w:val="-1"/>
          <w:sz w:val="24"/>
        </w:rPr>
        <w:t>успеваемости,</w:t>
      </w:r>
      <w:r>
        <w:rPr>
          <w:spacing w:val="-57"/>
          <w:sz w:val="24"/>
        </w:rPr>
        <w:t xml:space="preserve"> </w:t>
      </w:r>
      <w:r>
        <w:rPr>
          <w:sz w:val="24"/>
        </w:rPr>
        <w:t>промежуточной</w:t>
      </w:r>
      <w:r>
        <w:rPr>
          <w:spacing w:val="-3"/>
          <w:sz w:val="24"/>
        </w:rPr>
        <w:t xml:space="preserve"> </w:t>
      </w:r>
      <w:r>
        <w:rPr>
          <w:sz w:val="24"/>
        </w:rPr>
        <w:t>аттестации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2"/>
          <w:sz w:val="24"/>
        </w:rPr>
        <w:t xml:space="preserve"> </w:t>
      </w:r>
      <w:r>
        <w:rPr>
          <w:sz w:val="24"/>
        </w:rPr>
        <w:t>дисциплине</w:t>
      </w:r>
    </w:p>
    <w:p w:rsidR="00322A00" w:rsidRDefault="00322A00">
      <w:pPr>
        <w:pStyle w:val="a3"/>
        <w:spacing w:before="1"/>
      </w:pPr>
    </w:p>
    <w:p w:rsidR="00322A00" w:rsidRDefault="003E3C55">
      <w:pPr>
        <w:pStyle w:val="1"/>
        <w:spacing w:line="272" w:lineRule="exact"/>
      </w:pPr>
      <w:r>
        <w:t>Письменный</w:t>
      </w:r>
      <w:r>
        <w:rPr>
          <w:spacing w:val="-3"/>
        </w:rPr>
        <w:t xml:space="preserve"> </w:t>
      </w:r>
      <w:r>
        <w:t>тест</w:t>
      </w:r>
      <w:r>
        <w:rPr>
          <w:spacing w:val="-2"/>
        </w:rPr>
        <w:t xml:space="preserve"> </w:t>
      </w:r>
      <w:r>
        <w:t>1</w:t>
      </w:r>
    </w:p>
    <w:p w:rsidR="00322A00" w:rsidRDefault="003E3C55">
      <w:pPr>
        <w:pStyle w:val="a3"/>
        <w:spacing w:line="272" w:lineRule="exact"/>
        <w:ind w:left="239"/>
      </w:pPr>
      <w:r>
        <w:t>Пример</w:t>
      </w:r>
      <w:r>
        <w:rPr>
          <w:spacing w:val="-2"/>
        </w:rPr>
        <w:t xml:space="preserve"> </w:t>
      </w:r>
      <w:r>
        <w:t>заданий</w:t>
      </w:r>
    </w:p>
    <w:p w:rsidR="00322A00" w:rsidRDefault="00322A00">
      <w:pPr>
        <w:pStyle w:val="a3"/>
        <w:spacing w:before="1"/>
      </w:pPr>
    </w:p>
    <w:p w:rsidR="00322A00" w:rsidRDefault="003E3C55">
      <w:pPr>
        <w:pStyle w:val="a4"/>
        <w:numPr>
          <w:ilvl w:val="0"/>
          <w:numId w:val="25"/>
        </w:numPr>
        <w:tabs>
          <w:tab w:val="left" w:pos="484"/>
        </w:tabs>
        <w:spacing w:line="240" w:lineRule="auto"/>
        <w:ind w:right="733" w:firstLine="0"/>
        <w:jc w:val="both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автора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перечисленных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произведений,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выбрав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вариантов: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 xml:space="preserve">Анри Матисс (а), Пабло Пикассо (б), Карло </w:t>
      </w:r>
      <w:proofErr w:type="spellStart"/>
      <w:r>
        <w:rPr>
          <w:i/>
          <w:sz w:val="24"/>
        </w:rPr>
        <w:t>Карра</w:t>
      </w:r>
      <w:proofErr w:type="spellEnd"/>
      <w:r>
        <w:rPr>
          <w:i/>
          <w:sz w:val="24"/>
        </w:rPr>
        <w:t xml:space="preserve"> (в), Марсель </w:t>
      </w:r>
      <w:proofErr w:type="spellStart"/>
      <w:r>
        <w:rPr>
          <w:i/>
          <w:sz w:val="24"/>
        </w:rPr>
        <w:t>Дюшан</w:t>
      </w:r>
      <w:proofErr w:type="spellEnd"/>
      <w:r>
        <w:rPr>
          <w:i/>
          <w:sz w:val="24"/>
        </w:rPr>
        <w:t xml:space="preserve"> (г), Макс Эрнст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(д),</w:t>
      </w:r>
      <w:r>
        <w:rPr>
          <w:i/>
          <w:spacing w:val="3"/>
          <w:sz w:val="24"/>
        </w:rPr>
        <w:t xml:space="preserve"> </w:t>
      </w:r>
      <w:proofErr w:type="spellStart"/>
      <w:r>
        <w:rPr>
          <w:i/>
          <w:sz w:val="24"/>
        </w:rPr>
        <w:t>Харнс</w:t>
      </w:r>
      <w:proofErr w:type="spellEnd"/>
      <w:r>
        <w:rPr>
          <w:i/>
          <w:spacing w:val="-4"/>
          <w:sz w:val="24"/>
        </w:rPr>
        <w:t xml:space="preserve"> </w:t>
      </w:r>
      <w:proofErr w:type="spellStart"/>
      <w:r>
        <w:rPr>
          <w:i/>
          <w:sz w:val="24"/>
        </w:rPr>
        <w:t>Арп</w:t>
      </w:r>
      <w:proofErr w:type="spellEnd"/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(е).</w:t>
      </w:r>
    </w:p>
    <w:p w:rsidR="00322A00" w:rsidRDefault="00322A00">
      <w:pPr>
        <w:pStyle w:val="a3"/>
        <w:spacing w:before="8"/>
        <w:rPr>
          <w:i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17"/>
        <w:gridCol w:w="3909"/>
        <w:gridCol w:w="3116"/>
      </w:tblGrid>
      <w:tr w:rsidR="00322A00">
        <w:trPr>
          <w:trHeight w:val="2755"/>
        </w:trPr>
        <w:tc>
          <w:tcPr>
            <w:tcW w:w="2617" w:type="dxa"/>
          </w:tcPr>
          <w:p w:rsidR="00322A00" w:rsidRDefault="003E3C5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27489" cy="1394459"/>
                  <wp:effectExtent l="0" t="0" r="0" b="0"/>
                  <wp:docPr id="3" name="image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2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7489" cy="13944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1969"/>
              </w:tabs>
              <w:ind w:left="143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Царь </w:t>
            </w:r>
            <w:proofErr w:type="gramStart"/>
            <w:r>
              <w:rPr>
                <w:sz w:val="24"/>
              </w:rPr>
              <w:t>Эдип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  <w:tc>
          <w:tcPr>
            <w:tcW w:w="3909" w:type="dxa"/>
          </w:tcPr>
          <w:p w:rsidR="00322A00" w:rsidRDefault="003E3C55">
            <w:pPr>
              <w:pStyle w:val="TableParagraph"/>
              <w:ind w:left="108" w:right="-2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396459" cy="1043177"/>
                  <wp:effectExtent l="0" t="0" r="0" b="0"/>
                  <wp:docPr id="5" name="image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3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6459" cy="10431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1614"/>
              </w:tabs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Герника</w:t>
            </w:r>
            <w:proofErr w:type="spellEnd"/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3116" w:type="dxa"/>
          </w:tcPr>
          <w:p w:rsidR="00322A00" w:rsidRDefault="003E3C55">
            <w:pPr>
              <w:pStyle w:val="TableParagraph"/>
              <w:ind w:left="101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673811" cy="1369885"/>
                  <wp:effectExtent l="0" t="0" r="0" b="0"/>
                  <wp:docPr id="7" name="image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3811" cy="1369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2916"/>
              </w:tabs>
              <w:spacing w:before="17" w:line="280" w:lineRule="atLeast"/>
              <w:ind w:left="259" w:right="106" w:hanging="144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Коллаж,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выполненный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законам</w:t>
            </w:r>
            <w:r>
              <w:rPr>
                <w:spacing w:val="-6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случайности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</w:tr>
      <w:tr w:rsidR="00322A00">
        <w:trPr>
          <w:trHeight w:val="2524"/>
        </w:trPr>
        <w:tc>
          <w:tcPr>
            <w:tcW w:w="2617" w:type="dxa"/>
          </w:tcPr>
          <w:p w:rsidR="00322A00" w:rsidRDefault="003E3C5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507527" cy="1243584"/>
                  <wp:effectExtent l="0" t="0" r="0" b="0"/>
                  <wp:docPr id="9" name="image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7527" cy="1243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2081"/>
              </w:tabs>
              <w:spacing w:line="272" w:lineRule="exact"/>
              <w:ind w:left="143" w:right="404"/>
              <w:rPr>
                <w:sz w:val="24"/>
              </w:rPr>
            </w:pPr>
            <w:r>
              <w:rPr>
                <w:sz w:val="24"/>
              </w:rPr>
              <w:t>4. Роскошь, покой 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сладострастие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  <w:tc>
          <w:tcPr>
            <w:tcW w:w="3909" w:type="dxa"/>
          </w:tcPr>
          <w:p w:rsidR="00322A00" w:rsidRDefault="003E3C55">
            <w:pPr>
              <w:pStyle w:val="TableParagraph"/>
              <w:ind w:left="64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659877" cy="1275968"/>
                  <wp:effectExtent l="0" t="0" r="0" b="0"/>
                  <wp:docPr id="11" name="image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9877" cy="12759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3684"/>
              </w:tabs>
              <w:ind w:left="139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анархиста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Галли</w:t>
            </w:r>
            <w:proofErr w:type="spellEnd"/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  <w:tc>
          <w:tcPr>
            <w:tcW w:w="3116" w:type="dxa"/>
          </w:tcPr>
          <w:p w:rsidR="00322A00" w:rsidRDefault="003E3C55">
            <w:pPr>
              <w:pStyle w:val="TableParagraph"/>
              <w:ind w:left="895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833980" cy="1353312"/>
                  <wp:effectExtent l="0" t="0" r="0" b="0"/>
                  <wp:docPr id="13" name="image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980" cy="13533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22A00" w:rsidRDefault="003E3C55">
            <w:pPr>
              <w:pStyle w:val="TableParagraph"/>
              <w:tabs>
                <w:tab w:val="left" w:pos="1644"/>
              </w:tabs>
              <w:ind w:left="105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Невеста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proofErr w:type="gramEnd"/>
          </w:p>
        </w:tc>
      </w:tr>
    </w:tbl>
    <w:p w:rsidR="00322A00" w:rsidRDefault="00322A00">
      <w:pPr>
        <w:pStyle w:val="a3"/>
        <w:spacing w:before="1"/>
        <w:rPr>
          <w:i/>
          <w:sz w:val="23"/>
        </w:rPr>
      </w:pPr>
    </w:p>
    <w:p w:rsidR="00322A00" w:rsidRDefault="003E3C55">
      <w:pPr>
        <w:pStyle w:val="a4"/>
        <w:numPr>
          <w:ilvl w:val="0"/>
          <w:numId w:val="25"/>
        </w:numPr>
        <w:tabs>
          <w:tab w:val="left" w:pos="484"/>
        </w:tabs>
        <w:spacing w:line="242" w:lineRule="auto"/>
        <w:ind w:right="428" w:firstLine="0"/>
        <w:rPr>
          <w:i/>
          <w:sz w:val="24"/>
        </w:rPr>
      </w:pPr>
      <w:r>
        <w:rPr>
          <w:i/>
          <w:sz w:val="24"/>
        </w:rPr>
        <w:t>Укажите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источник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предложенных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ниже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цитат: Манифест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футуризма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(а),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Манифест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первому вечеру дадаизма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Цюрихе</w:t>
      </w:r>
      <w:r>
        <w:rPr>
          <w:i/>
          <w:spacing w:val="5"/>
          <w:sz w:val="24"/>
        </w:rPr>
        <w:t xml:space="preserve"> </w:t>
      </w:r>
      <w:r>
        <w:rPr>
          <w:i/>
          <w:sz w:val="24"/>
        </w:rPr>
        <w:t>(б),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Манифест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сюрреализма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(в).</w:t>
      </w:r>
    </w:p>
    <w:p w:rsidR="00322A00" w:rsidRDefault="00322A00">
      <w:pPr>
        <w:pStyle w:val="a3"/>
        <w:spacing w:before="8"/>
        <w:rPr>
          <w:i/>
          <w:sz w:val="23"/>
        </w:rPr>
      </w:pPr>
    </w:p>
    <w:p w:rsidR="00322A00" w:rsidRDefault="003E3C55">
      <w:pPr>
        <w:pStyle w:val="a4"/>
        <w:numPr>
          <w:ilvl w:val="0"/>
          <w:numId w:val="24"/>
        </w:numPr>
        <w:tabs>
          <w:tab w:val="left" w:pos="601"/>
          <w:tab w:val="left" w:pos="6310"/>
        </w:tabs>
        <w:spacing w:before="1" w:line="240" w:lineRule="auto"/>
        <w:ind w:right="516" w:firstLine="0"/>
        <w:rPr>
          <w:sz w:val="24"/>
        </w:rPr>
      </w:pPr>
      <w:r>
        <w:rPr>
          <w:sz w:val="24"/>
        </w:rPr>
        <w:t>«Я готов признать, что в какой-то мере сумасшедшие являются жертвами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3"/>
          <w:sz w:val="24"/>
        </w:rPr>
        <w:t xml:space="preserve"> </w:t>
      </w:r>
      <w:r>
        <w:rPr>
          <w:sz w:val="24"/>
        </w:rPr>
        <w:t>воображения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смысле,</w:t>
      </w:r>
      <w:r>
        <w:rPr>
          <w:spacing w:val="1"/>
          <w:sz w:val="24"/>
        </w:rPr>
        <w:t xml:space="preserve"> </w:t>
      </w:r>
      <w:r>
        <w:rPr>
          <w:sz w:val="24"/>
        </w:rPr>
        <w:t>что именно</w:t>
      </w:r>
      <w:r>
        <w:rPr>
          <w:spacing w:val="6"/>
          <w:sz w:val="24"/>
        </w:rPr>
        <w:t xml:space="preserve"> </w:t>
      </w:r>
      <w:r>
        <w:rPr>
          <w:sz w:val="24"/>
        </w:rPr>
        <w:t>оно побуждает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некоторые правила поведения, вне которых род человеческий чувствует себя под угрозой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>чего</w:t>
      </w:r>
      <w:r>
        <w:rPr>
          <w:spacing w:val="1"/>
          <w:sz w:val="24"/>
        </w:rPr>
        <w:t xml:space="preserve"> </w:t>
      </w:r>
      <w:r>
        <w:rPr>
          <w:sz w:val="24"/>
        </w:rPr>
        <w:t>вынужден</w:t>
      </w:r>
      <w:r>
        <w:rPr>
          <w:spacing w:val="-1"/>
          <w:sz w:val="24"/>
        </w:rPr>
        <w:t xml:space="preserve"> </w:t>
      </w:r>
      <w:r>
        <w:rPr>
          <w:sz w:val="24"/>
        </w:rPr>
        <w:t>платить</w:t>
      </w:r>
      <w:r>
        <w:rPr>
          <w:spacing w:val="-1"/>
          <w:sz w:val="24"/>
        </w:rPr>
        <w:t xml:space="preserve"> </w:t>
      </w:r>
      <w:r>
        <w:rPr>
          <w:sz w:val="24"/>
        </w:rPr>
        <w:t>каждый</w:t>
      </w:r>
      <w:r>
        <w:rPr>
          <w:spacing w:val="-6"/>
          <w:sz w:val="24"/>
        </w:rPr>
        <w:t xml:space="preserve"> </w:t>
      </w:r>
      <w:proofErr w:type="gramStart"/>
      <w:r>
        <w:rPr>
          <w:sz w:val="24"/>
        </w:rPr>
        <w:t>человек..</w:t>
      </w:r>
      <w:proofErr w:type="gramEnd"/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22A00" w:rsidRDefault="003E3C55">
      <w:pPr>
        <w:pStyle w:val="a4"/>
        <w:numPr>
          <w:ilvl w:val="0"/>
          <w:numId w:val="24"/>
        </w:numPr>
        <w:tabs>
          <w:tab w:val="left" w:pos="601"/>
          <w:tab w:val="left" w:pos="7415"/>
        </w:tabs>
        <w:spacing w:before="3" w:line="237" w:lineRule="auto"/>
        <w:ind w:right="783" w:firstLine="0"/>
        <w:rPr>
          <w:sz w:val="24"/>
        </w:rPr>
      </w:pPr>
      <w:r>
        <w:rPr>
          <w:sz w:val="24"/>
        </w:rPr>
        <w:t>«</w:t>
      </w:r>
      <w:r>
        <w:rPr>
          <w:color w:val="212121"/>
          <w:sz w:val="24"/>
        </w:rPr>
        <w:t>Мы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бодрствовали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всю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ночь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под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лампами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мечети,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медные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купола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которой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такие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же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ажурные,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наша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душа,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имели,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однако,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электрические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сердца!</w:t>
      </w:r>
      <w:r>
        <w:rPr>
          <w:sz w:val="24"/>
        </w:rPr>
        <w:t>»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22A00" w:rsidRDefault="003E3C55">
      <w:pPr>
        <w:pStyle w:val="a4"/>
        <w:numPr>
          <w:ilvl w:val="0"/>
          <w:numId w:val="24"/>
        </w:numPr>
        <w:tabs>
          <w:tab w:val="left" w:pos="601"/>
          <w:tab w:val="left" w:pos="8073"/>
        </w:tabs>
        <w:spacing w:before="5" w:line="237" w:lineRule="auto"/>
        <w:ind w:right="741" w:firstLine="0"/>
        <w:rPr>
          <w:sz w:val="24"/>
        </w:rPr>
      </w:pPr>
      <w:r>
        <w:rPr>
          <w:sz w:val="24"/>
        </w:rPr>
        <w:t>«Все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изобретены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другими.</w:t>
      </w:r>
      <w:r>
        <w:rPr>
          <w:spacing w:val="-4"/>
          <w:sz w:val="24"/>
        </w:rPr>
        <w:t xml:space="preserve"> </w:t>
      </w:r>
      <w:r>
        <w:rPr>
          <w:sz w:val="24"/>
        </w:rPr>
        <w:t>Хочу</w:t>
      </w:r>
      <w:r>
        <w:rPr>
          <w:spacing w:val="-11"/>
          <w:sz w:val="24"/>
        </w:rPr>
        <w:t xml:space="preserve"> </w:t>
      </w:r>
      <w:r>
        <w:rPr>
          <w:sz w:val="24"/>
        </w:rPr>
        <w:t>совершать собственные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безумства, следовать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своему</w:t>
      </w:r>
      <w:r>
        <w:rPr>
          <w:spacing w:val="-9"/>
          <w:sz w:val="24"/>
        </w:rPr>
        <w:t xml:space="preserve"> </w:t>
      </w:r>
      <w:r>
        <w:rPr>
          <w:sz w:val="24"/>
        </w:rPr>
        <w:t>ритму,</w:t>
      </w:r>
      <w:r>
        <w:rPr>
          <w:spacing w:val="3"/>
          <w:sz w:val="24"/>
        </w:rPr>
        <w:t xml:space="preserve"> </w:t>
      </w:r>
      <w:r>
        <w:rPr>
          <w:sz w:val="24"/>
        </w:rPr>
        <w:t>иметь</w:t>
      </w:r>
      <w:r>
        <w:rPr>
          <w:spacing w:val="2"/>
          <w:sz w:val="24"/>
        </w:rPr>
        <w:t xml:space="preserve"> </w:t>
      </w:r>
      <w:r>
        <w:rPr>
          <w:sz w:val="24"/>
        </w:rPr>
        <w:t>соответствующие ему</w:t>
      </w:r>
      <w:r>
        <w:rPr>
          <w:spacing w:val="-9"/>
          <w:sz w:val="24"/>
        </w:rPr>
        <w:t xml:space="preserve"> </w:t>
      </w:r>
      <w:r>
        <w:rPr>
          <w:sz w:val="24"/>
        </w:rPr>
        <w:t>свои</w:t>
      </w:r>
      <w:r>
        <w:rPr>
          <w:spacing w:val="2"/>
          <w:sz w:val="24"/>
        </w:rPr>
        <w:t xml:space="preserve"> </w:t>
      </w:r>
      <w:r>
        <w:rPr>
          <w:sz w:val="24"/>
        </w:rPr>
        <w:t>гласные и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согласные.»</w:t>
      </w:r>
      <w:r>
        <w:rPr>
          <w:spacing w:val="-3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322A00" w:rsidRDefault="00322A00">
      <w:pPr>
        <w:pStyle w:val="a3"/>
        <w:spacing w:before="3"/>
        <w:rPr>
          <w:sz w:val="16"/>
        </w:rPr>
      </w:pPr>
    </w:p>
    <w:p w:rsidR="00322A00" w:rsidRDefault="003E3C55">
      <w:pPr>
        <w:pStyle w:val="a4"/>
        <w:numPr>
          <w:ilvl w:val="0"/>
          <w:numId w:val="25"/>
        </w:numPr>
        <w:tabs>
          <w:tab w:val="left" w:pos="484"/>
        </w:tabs>
        <w:spacing w:before="90" w:line="242" w:lineRule="auto"/>
        <w:ind w:right="820" w:firstLine="0"/>
        <w:rPr>
          <w:i/>
          <w:sz w:val="24"/>
        </w:rPr>
      </w:pPr>
      <w:r>
        <w:rPr>
          <w:i/>
          <w:sz w:val="24"/>
        </w:rPr>
        <w:t>Опишите одно из произведений постоянной экспозиции ГМИИ им. А. С. Пушкина 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следующим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параметрам: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0" w:lineRule="exact"/>
        <w:ind w:hanging="361"/>
        <w:rPr>
          <w:i/>
          <w:sz w:val="24"/>
        </w:rPr>
      </w:pPr>
      <w:r>
        <w:rPr>
          <w:i/>
          <w:sz w:val="24"/>
        </w:rPr>
        <w:t>Автор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Название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Год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4" w:lineRule="exact"/>
        <w:ind w:hanging="361"/>
        <w:rPr>
          <w:i/>
          <w:sz w:val="24"/>
        </w:rPr>
      </w:pPr>
      <w:r>
        <w:rPr>
          <w:i/>
          <w:sz w:val="24"/>
        </w:rPr>
        <w:t>Техника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before="4" w:line="293" w:lineRule="exact"/>
        <w:ind w:hanging="361"/>
        <w:rPr>
          <w:i/>
          <w:sz w:val="24"/>
        </w:rPr>
      </w:pPr>
      <w:r>
        <w:rPr>
          <w:i/>
          <w:sz w:val="24"/>
        </w:rPr>
        <w:t>Размеры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Тираж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(если указан)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Собрание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(если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указать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 какой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коллекции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фонда)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3" w:lineRule="exact"/>
        <w:ind w:hanging="361"/>
        <w:rPr>
          <w:i/>
          <w:sz w:val="24"/>
        </w:rPr>
      </w:pPr>
      <w:r>
        <w:rPr>
          <w:i/>
          <w:sz w:val="24"/>
        </w:rPr>
        <w:t>Вид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искусства</w:t>
      </w:r>
    </w:p>
    <w:p w:rsidR="00322A00" w:rsidRDefault="00322A00">
      <w:pPr>
        <w:spacing w:line="293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before="90" w:line="293" w:lineRule="exact"/>
        <w:ind w:hanging="361"/>
        <w:rPr>
          <w:i/>
          <w:sz w:val="24"/>
        </w:rPr>
      </w:pPr>
      <w:r>
        <w:rPr>
          <w:i/>
          <w:sz w:val="24"/>
        </w:rPr>
        <w:lastRenderedPageBreak/>
        <w:t>Жанр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(если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возможно)</w:t>
      </w:r>
    </w:p>
    <w:p w:rsidR="00322A00" w:rsidRDefault="003E3C55">
      <w:pPr>
        <w:pStyle w:val="a4"/>
        <w:numPr>
          <w:ilvl w:val="1"/>
          <w:numId w:val="25"/>
        </w:numPr>
        <w:tabs>
          <w:tab w:val="left" w:pos="960"/>
          <w:tab w:val="left" w:pos="961"/>
        </w:tabs>
        <w:spacing w:line="292" w:lineRule="exact"/>
        <w:ind w:hanging="361"/>
        <w:rPr>
          <w:i/>
          <w:sz w:val="24"/>
        </w:rPr>
      </w:pPr>
      <w:r>
        <w:rPr>
          <w:i/>
          <w:sz w:val="24"/>
        </w:rPr>
        <w:t>Стиль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или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направление</w:t>
      </w:r>
    </w:p>
    <w:p w:rsidR="00322A00" w:rsidRDefault="003E3C55">
      <w:pPr>
        <w:spacing w:line="274" w:lineRule="exact"/>
        <w:ind w:left="239"/>
        <w:rPr>
          <w:i/>
          <w:sz w:val="24"/>
        </w:rPr>
      </w:pPr>
      <w:r>
        <w:rPr>
          <w:i/>
          <w:sz w:val="24"/>
        </w:rPr>
        <w:t>Попробуйте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дать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краткий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анализ использованных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автором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выразительных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средств</w:t>
      </w:r>
    </w:p>
    <w:p w:rsidR="00322A00" w:rsidRDefault="00322A00">
      <w:pPr>
        <w:pStyle w:val="a3"/>
        <w:spacing w:before="5"/>
        <w:rPr>
          <w:i/>
        </w:rPr>
      </w:pPr>
    </w:p>
    <w:p w:rsidR="00322A00" w:rsidRDefault="003E3C55">
      <w:pPr>
        <w:pStyle w:val="1"/>
        <w:spacing w:line="275" w:lineRule="exact"/>
      </w:pPr>
      <w:r>
        <w:t>Письменный</w:t>
      </w:r>
      <w:r>
        <w:rPr>
          <w:spacing w:val="-3"/>
        </w:rPr>
        <w:t xml:space="preserve"> </w:t>
      </w:r>
      <w:r>
        <w:t>тест</w:t>
      </w:r>
      <w:r>
        <w:rPr>
          <w:spacing w:val="-2"/>
        </w:rPr>
        <w:t xml:space="preserve"> </w:t>
      </w:r>
      <w:r>
        <w:t>2</w:t>
      </w:r>
    </w:p>
    <w:p w:rsidR="00322A00" w:rsidRDefault="003E3C55">
      <w:pPr>
        <w:pStyle w:val="a3"/>
        <w:spacing w:line="275" w:lineRule="exact"/>
        <w:ind w:left="239"/>
      </w:pPr>
      <w:r>
        <w:t>Пример</w:t>
      </w:r>
      <w:r>
        <w:rPr>
          <w:spacing w:val="-2"/>
        </w:rPr>
        <w:t xml:space="preserve"> </w:t>
      </w:r>
      <w:r>
        <w:t>заданий</w:t>
      </w:r>
    </w:p>
    <w:p w:rsidR="00322A00" w:rsidRDefault="00322A00">
      <w:pPr>
        <w:pStyle w:val="a3"/>
        <w:spacing w:before="2"/>
      </w:pPr>
    </w:p>
    <w:p w:rsidR="00322A00" w:rsidRDefault="003E3C55">
      <w:pPr>
        <w:pStyle w:val="a4"/>
        <w:numPr>
          <w:ilvl w:val="0"/>
          <w:numId w:val="23"/>
        </w:numPr>
        <w:tabs>
          <w:tab w:val="left" w:pos="484"/>
        </w:tabs>
        <w:spacing w:line="237" w:lineRule="auto"/>
        <w:ind w:right="502" w:firstLine="0"/>
        <w:rPr>
          <w:i/>
          <w:sz w:val="24"/>
        </w:rPr>
      </w:pPr>
      <w:r>
        <w:rPr>
          <w:i/>
          <w:sz w:val="24"/>
        </w:rPr>
        <w:t>Укажите, к какому направлению в современном искусстве относятся эти работы. По</w:t>
      </w:r>
      <w:r>
        <w:rPr>
          <w:i/>
          <w:spacing w:val="-58"/>
          <w:sz w:val="24"/>
        </w:rPr>
        <w:t xml:space="preserve"> </w:t>
      </w:r>
      <w:r>
        <w:rPr>
          <w:i/>
          <w:sz w:val="24"/>
        </w:rPr>
        <w:t>возможности укажите автора,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название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год создания.</w:t>
      </w:r>
    </w:p>
    <w:p w:rsidR="00322A00" w:rsidRDefault="00322A00">
      <w:pPr>
        <w:pStyle w:val="a3"/>
        <w:spacing w:before="9"/>
        <w:rPr>
          <w:i/>
        </w:rPr>
      </w:pPr>
    </w:p>
    <w:tbl>
      <w:tblPr>
        <w:tblStyle w:val="TableNormal"/>
        <w:tblW w:w="0" w:type="auto"/>
        <w:tblInd w:w="2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0"/>
        <w:gridCol w:w="4192"/>
        <w:gridCol w:w="2219"/>
      </w:tblGrid>
      <w:tr w:rsidR="00322A00">
        <w:trPr>
          <w:trHeight w:val="2559"/>
        </w:trPr>
        <w:tc>
          <w:tcPr>
            <w:tcW w:w="3160" w:type="dxa"/>
          </w:tcPr>
          <w:p w:rsidR="00322A00" w:rsidRDefault="003E3C55">
            <w:pPr>
              <w:pStyle w:val="TableParagraph"/>
              <w:ind w:left="109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422976" cy="1513331"/>
                  <wp:effectExtent l="0" t="0" r="0" b="0"/>
                  <wp:docPr id="15" name="image8.jpeg" descr="Macintosh HD:private:var:folders:d6:y6vj1md136n8yvw7qqrxqbfh0000gp:T:TemporaryItems:Richard_Hamilton__Just_What_Is_It_That_Makes_Today_s_Homes_So_Different__So_Appealing__195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2976" cy="1513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2" w:type="dxa"/>
          </w:tcPr>
          <w:p w:rsidR="00322A00" w:rsidRDefault="003E3C55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2522220" cy="1513331"/>
                  <wp:effectExtent l="0" t="0" r="0" b="0"/>
                  <wp:docPr id="17" name="image9.jpeg" descr="Macintosh HD:private:var:folders:d6:y6vj1md136n8yvw7qqrxqbfh0000gp:T:TemporaryItems:umaetr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2220" cy="15133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19" w:type="dxa"/>
          </w:tcPr>
          <w:p w:rsidR="00322A00" w:rsidRDefault="003E3C55">
            <w:pPr>
              <w:pStyle w:val="TableParagraph"/>
              <w:ind w:left="107"/>
              <w:rPr>
                <w:sz w:val="20"/>
              </w:rPr>
            </w:pPr>
            <w:r>
              <w:rPr>
                <w:noProof/>
                <w:sz w:val="20"/>
                <w:lang w:eastAsia="ru-RU"/>
              </w:rPr>
              <w:drawing>
                <wp:inline distT="0" distB="0" distL="0" distR="0">
                  <wp:extent cx="1269104" cy="1523047"/>
                  <wp:effectExtent l="0" t="0" r="0" b="0"/>
                  <wp:docPr id="19" name="image10.jpeg" descr="Macintosh HD:private:var:folders:d6:y6vj1md136n8yvw7qqrxqbfh0000gp:T:TemporaryItems:downloa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0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9104" cy="15230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2A00" w:rsidRDefault="00322A00">
      <w:pPr>
        <w:pStyle w:val="a3"/>
        <w:spacing w:before="5"/>
        <w:rPr>
          <w:i/>
          <w:sz w:val="23"/>
        </w:rPr>
      </w:pPr>
    </w:p>
    <w:p w:rsidR="00322A00" w:rsidRDefault="003E3C55">
      <w:pPr>
        <w:pStyle w:val="a4"/>
        <w:numPr>
          <w:ilvl w:val="0"/>
          <w:numId w:val="23"/>
        </w:numPr>
        <w:tabs>
          <w:tab w:val="left" w:pos="484"/>
        </w:tabs>
        <w:spacing w:before="1" w:line="240" w:lineRule="auto"/>
        <w:ind w:right="1076" w:firstLine="0"/>
        <w:rPr>
          <w:i/>
          <w:sz w:val="24"/>
        </w:rPr>
      </w:pPr>
      <w:r>
        <w:rPr>
          <w:i/>
          <w:sz w:val="24"/>
        </w:rPr>
        <w:t>Расставьте в хронологическом порядке следующие направления в искусстве: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Абстрактный экспрессионизм, дадаизм, кубизм, минимализм, поп-арт, сюрреализм,</w:t>
      </w:r>
      <w:r>
        <w:rPr>
          <w:i/>
          <w:spacing w:val="-57"/>
          <w:sz w:val="24"/>
        </w:rPr>
        <w:t xml:space="preserve"> </w:t>
      </w:r>
      <w:proofErr w:type="spellStart"/>
      <w:r>
        <w:rPr>
          <w:i/>
          <w:sz w:val="24"/>
        </w:rPr>
        <w:t>трансавангард</w:t>
      </w:r>
      <w:proofErr w:type="spellEnd"/>
      <w:r>
        <w:rPr>
          <w:i/>
          <w:sz w:val="24"/>
        </w:rPr>
        <w:t>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фовизм,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футуризм,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YBA.</w:t>
      </w:r>
    </w:p>
    <w:p w:rsidR="00322A00" w:rsidRDefault="00322A00">
      <w:pPr>
        <w:pStyle w:val="a3"/>
        <w:spacing w:before="2"/>
        <w:rPr>
          <w:i/>
        </w:rPr>
      </w:pPr>
    </w:p>
    <w:p w:rsidR="00322A00" w:rsidRDefault="003E3C55">
      <w:pPr>
        <w:pStyle w:val="a4"/>
        <w:numPr>
          <w:ilvl w:val="0"/>
          <w:numId w:val="23"/>
        </w:numPr>
        <w:tabs>
          <w:tab w:val="left" w:pos="484"/>
        </w:tabs>
        <w:spacing w:line="237" w:lineRule="auto"/>
        <w:ind w:right="565" w:firstLine="0"/>
        <w:rPr>
          <w:i/>
          <w:sz w:val="24"/>
        </w:rPr>
      </w:pPr>
      <w:r>
        <w:rPr>
          <w:i/>
          <w:sz w:val="24"/>
        </w:rPr>
        <w:t xml:space="preserve">Дайте краткое определение одному из следующих понятий: </w:t>
      </w:r>
      <w:proofErr w:type="spellStart"/>
      <w:r>
        <w:rPr>
          <w:i/>
          <w:sz w:val="24"/>
        </w:rPr>
        <w:t>остранение</w:t>
      </w:r>
      <w:proofErr w:type="spellEnd"/>
      <w:r>
        <w:rPr>
          <w:i/>
          <w:sz w:val="24"/>
        </w:rPr>
        <w:t>, апроприация,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трансгрессия,</w:t>
      </w:r>
      <w:r>
        <w:rPr>
          <w:i/>
          <w:spacing w:val="2"/>
          <w:sz w:val="24"/>
        </w:rPr>
        <w:t xml:space="preserve"> </w:t>
      </w:r>
      <w:proofErr w:type="spellStart"/>
      <w:r>
        <w:rPr>
          <w:i/>
          <w:sz w:val="24"/>
        </w:rPr>
        <w:t>дематериализация</w:t>
      </w:r>
      <w:proofErr w:type="spellEnd"/>
      <w:r>
        <w:rPr>
          <w:i/>
          <w:sz w:val="24"/>
        </w:rPr>
        <w:t>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идентичность,</w:t>
      </w:r>
      <w:r>
        <w:rPr>
          <w:i/>
          <w:spacing w:val="4"/>
          <w:sz w:val="24"/>
        </w:rPr>
        <w:t xml:space="preserve"> </w:t>
      </w:r>
      <w:proofErr w:type="spellStart"/>
      <w:r>
        <w:rPr>
          <w:i/>
          <w:sz w:val="24"/>
        </w:rPr>
        <w:t>партисипаторность</w:t>
      </w:r>
      <w:proofErr w:type="spellEnd"/>
      <w:r>
        <w:rPr>
          <w:i/>
          <w:sz w:val="24"/>
        </w:rPr>
        <w:t>.</w:t>
      </w:r>
    </w:p>
    <w:p w:rsidR="00322A00" w:rsidRDefault="00322A00">
      <w:pPr>
        <w:pStyle w:val="a3"/>
        <w:rPr>
          <w:i/>
          <w:sz w:val="26"/>
        </w:rPr>
      </w:pPr>
    </w:p>
    <w:p w:rsidR="00322A00" w:rsidRDefault="00322A00">
      <w:pPr>
        <w:pStyle w:val="a3"/>
        <w:spacing w:before="9"/>
        <w:rPr>
          <w:i/>
          <w:sz w:val="22"/>
        </w:rPr>
      </w:pPr>
    </w:p>
    <w:p w:rsidR="00322A00" w:rsidRDefault="003E3C55">
      <w:pPr>
        <w:pStyle w:val="1"/>
        <w:spacing w:line="272" w:lineRule="exact"/>
      </w:pPr>
      <w:r>
        <w:t>Темы</w:t>
      </w:r>
      <w:r>
        <w:rPr>
          <w:spacing w:val="-3"/>
        </w:rPr>
        <w:t xml:space="preserve"> </w:t>
      </w:r>
      <w:r>
        <w:t>докладов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дисциплине: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sz w:val="24"/>
        </w:rPr>
        <w:t>Теоретические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понятий</w:t>
      </w:r>
      <w:r>
        <w:rPr>
          <w:spacing w:val="-5"/>
          <w:sz w:val="24"/>
        </w:rPr>
        <w:t xml:space="preserve"> </w:t>
      </w:r>
      <w:r>
        <w:rPr>
          <w:sz w:val="24"/>
        </w:rPr>
        <w:t>«модернизм»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«авангард»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Экспрессионизм как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творческий</w:t>
      </w:r>
      <w:r>
        <w:rPr>
          <w:spacing w:val="-5"/>
          <w:sz w:val="24"/>
        </w:rPr>
        <w:t xml:space="preserve"> </w:t>
      </w:r>
      <w:r>
        <w:rPr>
          <w:sz w:val="24"/>
        </w:rPr>
        <w:t>метод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7"/>
          <w:sz w:val="24"/>
        </w:rPr>
        <w:t xml:space="preserve"> </w:t>
      </w:r>
      <w:r>
        <w:rPr>
          <w:sz w:val="24"/>
        </w:rPr>
        <w:t>века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станковой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4"/>
          <w:sz w:val="24"/>
        </w:rPr>
        <w:t xml:space="preserve"> </w:t>
      </w:r>
      <w:r>
        <w:rPr>
          <w:sz w:val="24"/>
        </w:rPr>
        <w:t>в 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модернизма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Геометрическая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постживописная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абстракция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Найденный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реди-мейд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апроприация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Международный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конструктивизм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6"/>
          <w:sz w:val="24"/>
        </w:rPr>
        <w:t xml:space="preserve"> </w:t>
      </w:r>
      <w:r>
        <w:rPr>
          <w:sz w:val="24"/>
        </w:rPr>
        <w:t>«производственного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искусства»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Скульптура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скульптурный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Неодадаизм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движение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Флюксус</w:t>
      </w:r>
      <w:proofErr w:type="spellEnd"/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Поп-арт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его взаимоотношения с</w:t>
      </w:r>
      <w:r>
        <w:rPr>
          <w:spacing w:val="-6"/>
          <w:sz w:val="24"/>
        </w:rPr>
        <w:t xml:space="preserve"> </w:t>
      </w:r>
      <w:r>
        <w:rPr>
          <w:sz w:val="24"/>
        </w:rPr>
        <w:t>массовой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культурой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американского</w:t>
      </w:r>
      <w:r>
        <w:rPr>
          <w:spacing w:val="-6"/>
          <w:sz w:val="24"/>
        </w:rPr>
        <w:t xml:space="preserve"> </w:t>
      </w:r>
      <w:r>
        <w:rPr>
          <w:sz w:val="24"/>
        </w:rPr>
        <w:t>концептуализма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минимализма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постминимализма</w:t>
      </w:r>
      <w:proofErr w:type="spellEnd"/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Лэнд-арт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3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среды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Тело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искусстве: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перформанс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медиум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Концепция</w:t>
      </w:r>
      <w:r>
        <w:rPr>
          <w:spacing w:val="-3"/>
          <w:sz w:val="24"/>
        </w:rPr>
        <w:t xml:space="preserve"> </w:t>
      </w:r>
      <w:r>
        <w:rPr>
          <w:sz w:val="24"/>
        </w:rPr>
        <w:t>«социальной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скульптуры»</w:t>
      </w:r>
      <w:r>
        <w:rPr>
          <w:spacing w:val="-6"/>
          <w:sz w:val="24"/>
        </w:rPr>
        <w:t xml:space="preserve"> </w:t>
      </w:r>
      <w:r>
        <w:rPr>
          <w:sz w:val="24"/>
        </w:rPr>
        <w:t>Йозефа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Бойса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2"/>
          <w:sz w:val="24"/>
        </w:rPr>
        <w:t xml:space="preserve"> </w:t>
      </w:r>
      <w:r>
        <w:rPr>
          <w:sz w:val="24"/>
        </w:rPr>
        <w:t>проекты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Феминистское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1970-х:</w:t>
      </w:r>
      <w:r>
        <w:rPr>
          <w:spacing w:val="-2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Институциональная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критика</w:t>
      </w:r>
      <w:r>
        <w:rPr>
          <w:spacing w:val="-6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Х.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Хааке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2"/>
          <w:sz w:val="24"/>
        </w:rPr>
        <w:t xml:space="preserve"> </w:t>
      </w:r>
      <w:r>
        <w:rPr>
          <w:sz w:val="24"/>
        </w:rPr>
        <w:t>наших</w:t>
      </w:r>
      <w:r>
        <w:rPr>
          <w:spacing w:val="-5"/>
          <w:sz w:val="24"/>
        </w:rPr>
        <w:t xml:space="preserve"> </w:t>
      </w:r>
      <w:r>
        <w:rPr>
          <w:sz w:val="24"/>
        </w:rPr>
        <w:t>дней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Живопись</w:t>
      </w:r>
      <w:r>
        <w:rPr>
          <w:spacing w:val="-5"/>
          <w:sz w:val="24"/>
        </w:rPr>
        <w:t xml:space="preserve"> </w:t>
      </w:r>
      <w:r>
        <w:rPr>
          <w:sz w:val="24"/>
        </w:rPr>
        <w:t>после</w:t>
      </w:r>
      <w:r>
        <w:rPr>
          <w:spacing w:val="-1"/>
          <w:sz w:val="24"/>
        </w:rPr>
        <w:t xml:space="preserve"> </w:t>
      </w:r>
      <w:r>
        <w:rPr>
          <w:sz w:val="24"/>
        </w:rPr>
        <w:t>фотографии: фото-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proofErr w:type="spellStart"/>
      <w:proofErr w:type="gramStart"/>
      <w:r>
        <w:rPr>
          <w:sz w:val="24"/>
        </w:rPr>
        <w:t>гипер</w:t>
      </w:r>
      <w:proofErr w:type="spellEnd"/>
      <w:r>
        <w:rPr>
          <w:sz w:val="24"/>
        </w:rPr>
        <w:t>-реализм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живописи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Ценности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постмодернизма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политика</w:t>
      </w:r>
      <w:r>
        <w:rPr>
          <w:spacing w:val="1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sz w:val="24"/>
        </w:rPr>
        <w:t>Дюссельдорфская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школа</w:t>
      </w:r>
      <w:r>
        <w:rPr>
          <w:spacing w:val="-3"/>
          <w:sz w:val="24"/>
        </w:rPr>
        <w:t xml:space="preserve"> </w:t>
      </w:r>
      <w:r>
        <w:rPr>
          <w:sz w:val="24"/>
        </w:rPr>
        <w:t>фотографии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провокация:</w:t>
      </w:r>
      <w:r>
        <w:rPr>
          <w:spacing w:val="-1"/>
          <w:sz w:val="24"/>
        </w:rPr>
        <w:t xml:space="preserve"> </w:t>
      </w:r>
      <w:r>
        <w:rPr>
          <w:sz w:val="24"/>
        </w:rPr>
        <w:t>трансгрессивные</w:t>
      </w:r>
      <w:r>
        <w:rPr>
          <w:spacing w:val="-7"/>
          <w:sz w:val="24"/>
        </w:rPr>
        <w:t xml:space="preserve"> </w:t>
      </w:r>
      <w:r>
        <w:rPr>
          <w:sz w:val="24"/>
        </w:rPr>
        <w:t>жесты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6"/>
          <w:sz w:val="24"/>
        </w:rPr>
        <w:t xml:space="preserve"> </w:t>
      </w:r>
      <w:r>
        <w:rPr>
          <w:sz w:val="24"/>
        </w:rPr>
        <w:t>смысл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YBA.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Молодые</w:t>
      </w:r>
      <w:r>
        <w:rPr>
          <w:spacing w:val="-4"/>
          <w:sz w:val="24"/>
        </w:rPr>
        <w:t xml:space="preserve"> </w:t>
      </w:r>
      <w:r>
        <w:rPr>
          <w:sz w:val="24"/>
        </w:rPr>
        <w:t>британские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художники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sz w:val="24"/>
        </w:rPr>
        <w:t>Видео-арт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экранные</w:t>
      </w:r>
      <w:r>
        <w:rPr>
          <w:spacing w:val="-2"/>
          <w:sz w:val="24"/>
        </w:rPr>
        <w:t xml:space="preserve"> </w:t>
      </w:r>
      <w:r>
        <w:rPr>
          <w:sz w:val="24"/>
        </w:rPr>
        <w:t>медиа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территории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ind w:hanging="362"/>
        <w:rPr>
          <w:sz w:val="24"/>
        </w:rPr>
      </w:pPr>
      <w:r>
        <w:rPr>
          <w:sz w:val="24"/>
        </w:rPr>
        <w:t>Искусство</w:t>
      </w:r>
      <w:r>
        <w:rPr>
          <w:spacing w:val="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практики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партиципаторного</w:t>
      </w:r>
      <w:proofErr w:type="spellEnd"/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исусства</w:t>
      </w:r>
      <w:proofErr w:type="spellEnd"/>
    </w:p>
    <w:p w:rsidR="00322A00" w:rsidRDefault="00322A00">
      <w:pPr>
        <w:spacing w:line="275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88" w:line="240" w:lineRule="auto"/>
        <w:ind w:hanging="362"/>
        <w:rPr>
          <w:sz w:val="24"/>
        </w:rPr>
      </w:pPr>
      <w:r>
        <w:rPr>
          <w:sz w:val="24"/>
        </w:rPr>
        <w:lastRenderedPageBreak/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пространстве: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паблик-арта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медиа-</w:t>
      </w:r>
      <w:proofErr w:type="spellStart"/>
      <w:r>
        <w:rPr>
          <w:sz w:val="24"/>
        </w:rPr>
        <w:t>активизму</w:t>
      </w:r>
      <w:proofErr w:type="spellEnd"/>
    </w:p>
    <w:p w:rsidR="00322A00" w:rsidRDefault="003E3C55">
      <w:pPr>
        <w:pStyle w:val="a4"/>
        <w:numPr>
          <w:ilvl w:val="0"/>
          <w:numId w:val="22"/>
        </w:numPr>
        <w:tabs>
          <w:tab w:val="left" w:pos="668"/>
        </w:tabs>
        <w:spacing w:before="2" w:line="240" w:lineRule="auto"/>
        <w:ind w:hanging="362"/>
        <w:rPr>
          <w:sz w:val="24"/>
        </w:rPr>
      </w:pPr>
      <w:proofErr w:type="spellStart"/>
      <w:r>
        <w:rPr>
          <w:sz w:val="24"/>
        </w:rPr>
        <w:t>Постколониальное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искусство: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имена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концепции</w:t>
      </w:r>
    </w:p>
    <w:p w:rsidR="00322A00" w:rsidRDefault="00322A00">
      <w:pPr>
        <w:pStyle w:val="a3"/>
        <w:spacing w:before="5"/>
      </w:pPr>
    </w:p>
    <w:p w:rsidR="00322A00" w:rsidRDefault="003E3C55">
      <w:pPr>
        <w:pStyle w:val="1"/>
        <w:spacing w:line="272" w:lineRule="exact"/>
      </w:pPr>
      <w:r>
        <w:t>Вопросы</w:t>
      </w:r>
      <w:r>
        <w:rPr>
          <w:spacing w:val="-5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экзамену: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2" w:lineRule="exact"/>
        <w:ind w:hanging="362"/>
        <w:rPr>
          <w:sz w:val="24"/>
        </w:rPr>
      </w:pPr>
      <w:r>
        <w:rPr>
          <w:color w:val="212121"/>
          <w:sz w:val="24"/>
        </w:rPr>
        <w:t>Дайте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определение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искусства, на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ваш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взгляд,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уместное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современную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эпоху.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color w:val="212121"/>
          <w:sz w:val="24"/>
        </w:rPr>
        <w:t>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чем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различие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понимания современности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modern</w:t>
      </w:r>
      <w:proofErr w:type="spellEnd"/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art</w:t>
      </w:r>
      <w:proofErr w:type="spellEnd"/>
      <w:r>
        <w:rPr>
          <w:color w:val="212121"/>
          <w:sz w:val="24"/>
        </w:rPr>
        <w:t xml:space="preserve"> и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contemporary</w:t>
      </w:r>
      <w:proofErr w:type="spellEnd"/>
      <w:r>
        <w:rPr>
          <w:color w:val="212121"/>
          <w:spacing w:val="-6"/>
          <w:sz w:val="24"/>
        </w:rPr>
        <w:t xml:space="preserve"> </w:t>
      </w:r>
      <w:proofErr w:type="spellStart"/>
      <w:r>
        <w:rPr>
          <w:color w:val="212121"/>
          <w:sz w:val="24"/>
        </w:rPr>
        <w:t>art</w:t>
      </w:r>
      <w:proofErr w:type="spellEnd"/>
      <w:r>
        <w:rPr>
          <w:color w:val="212121"/>
          <w:sz w:val="24"/>
        </w:rPr>
        <w:t>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color w:val="212121"/>
          <w:sz w:val="24"/>
        </w:rPr>
        <w:t>Приведите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пример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авангардного искусства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поясните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суть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его авангардизма.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color w:val="212121"/>
          <w:sz w:val="24"/>
        </w:rPr>
        <w:t>Кого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из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рассмотренных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курсе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художников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вы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считаете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«великим»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 почему?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797"/>
        <w:rPr>
          <w:sz w:val="24"/>
        </w:rPr>
      </w:pPr>
      <w:r>
        <w:rPr>
          <w:color w:val="212121"/>
          <w:sz w:val="24"/>
        </w:rPr>
        <w:t>Какой из вариантов абстрактного искусства кажется вам наиболее убедительным и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почему?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color w:val="212121"/>
          <w:sz w:val="24"/>
        </w:rPr>
        <w:t>Поясните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значение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понятия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«формообразование»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его роль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проектной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практике.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4" w:line="237" w:lineRule="auto"/>
        <w:ind w:right="619"/>
        <w:rPr>
          <w:sz w:val="24"/>
        </w:rPr>
      </w:pPr>
      <w:r>
        <w:rPr>
          <w:color w:val="212121"/>
          <w:sz w:val="24"/>
        </w:rPr>
        <w:t>Дайте краткую характеристику официальному искусству тоталитарных режимов ХХ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в.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6" w:line="237" w:lineRule="auto"/>
        <w:ind w:right="845"/>
        <w:rPr>
          <w:sz w:val="24"/>
        </w:rPr>
      </w:pPr>
      <w:r>
        <w:rPr>
          <w:color w:val="212121"/>
          <w:sz w:val="24"/>
        </w:rPr>
        <w:t>Назовите основные выразительные средства «новых» видов искусства (на выбор –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фотографии,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видео,</w:t>
      </w:r>
      <w:r>
        <w:rPr>
          <w:color w:val="212121"/>
          <w:spacing w:val="4"/>
          <w:sz w:val="24"/>
        </w:rPr>
        <w:t xml:space="preserve"> </w:t>
      </w:r>
      <w:r>
        <w:rPr>
          <w:color w:val="212121"/>
          <w:sz w:val="24"/>
        </w:rPr>
        <w:t>инсталляции,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перформанса</w:t>
      </w:r>
      <w:proofErr w:type="spellEnd"/>
      <w:r>
        <w:rPr>
          <w:color w:val="212121"/>
          <w:sz w:val="24"/>
        </w:rPr>
        <w:t>).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color w:val="212121"/>
          <w:sz w:val="24"/>
        </w:rPr>
        <w:t>Приведите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пример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новаторства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области содержания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(сюжета, темы).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626"/>
        <w:rPr>
          <w:sz w:val="24"/>
        </w:rPr>
      </w:pPr>
      <w:r>
        <w:rPr>
          <w:color w:val="212121"/>
          <w:sz w:val="24"/>
        </w:rPr>
        <w:t>Приведите примеры использования принципа случайности и автоматизма в качестве</w:t>
      </w:r>
      <w:r>
        <w:rPr>
          <w:color w:val="212121"/>
          <w:spacing w:val="-58"/>
          <w:sz w:val="24"/>
        </w:rPr>
        <w:t xml:space="preserve"> </w:t>
      </w:r>
      <w:r>
        <w:rPr>
          <w:color w:val="212121"/>
          <w:sz w:val="24"/>
        </w:rPr>
        <w:t>творческого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метода.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498"/>
        <w:rPr>
          <w:sz w:val="24"/>
        </w:rPr>
      </w:pPr>
      <w:r>
        <w:rPr>
          <w:color w:val="212121"/>
          <w:sz w:val="24"/>
        </w:rPr>
        <w:t>Поясните суть открытий и новаций кино-авангарда 1920-х. В чем его отличие от кино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предшествующего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периода?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 чем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смысл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«монтажного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кино»?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626"/>
        <w:rPr>
          <w:sz w:val="24"/>
        </w:rPr>
      </w:pPr>
      <w:r>
        <w:rPr>
          <w:color w:val="212121"/>
          <w:sz w:val="24"/>
        </w:rPr>
        <w:t>Назовите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основные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типы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институций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современного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искусства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несколько реальных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примеров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действующих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институций.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color w:val="212121"/>
          <w:sz w:val="24"/>
        </w:rPr>
        <w:t>Поясните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понятие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живописи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действия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и/или</w:t>
      </w:r>
      <w:r>
        <w:rPr>
          <w:color w:val="212121"/>
          <w:spacing w:val="4"/>
          <w:sz w:val="24"/>
        </w:rPr>
        <w:t xml:space="preserve"> </w:t>
      </w:r>
      <w:proofErr w:type="spellStart"/>
      <w:r>
        <w:rPr>
          <w:color w:val="212121"/>
          <w:sz w:val="24"/>
        </w:rPr>
        <w:t>постживописной</w:t>
      </w:r>
      <w:proofErr w:type="spellEnd"/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абстракции.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color w:val="212121"/>
          <w:sz w:val="24"/>
        </w:rPr>
        <w:t>Поясните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значение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поп-арта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контексте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связи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искусства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повседневностью.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775"/>
        <w:rPr>
          <w:sz w:val="24"/>
        </w:rPr>
      </w:pPr>
      <w:r>
        <w:rPr>
          <w:color w:val="212121"/>
          <w:sz w:val="24"/>
        </w:rPr>
        <w:t xml:space="preserve">Поясните, в чем состоит преемственность и ключевые отличия американского </w:t>
      </w:r>
      <w:proofErr w:type="spellStart"/>
      <w:r>
        <w:rPr>
          <w:color w:val="212121"/>
          <w:sz w:val="24"/>
        </w:rPr>
        <w:t>нео</w:t>
      </w:r>
      <w:proofErr w:type="spellEnd"/>
      <w:r>
        <w:rPr>
          <w:color w:val="212121"/>
          <w:sz w:val="24"/>
        </w:rPr>
        <w:t>-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авангарда 1940-х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1950-х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от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европейского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авангарда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1910–1920-х.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1054"/>
        <w:rPr>
          <w:sz w:val="24"/>
        </w:rPr>
      </w:pPr>
      <w:r>
        <w:rPr>
          <w:color w:val="212121"/>
          <w:sz w:val="24"/>
        </w:rPr>
        <w:t>Приведите несколько примеров использования тела в качестве художественного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средства.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color w:val="212121"/>
          <w:sz w:val="24"/>
        </w:rPr>
        <w:t>Поясните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суть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концептуального поворота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искусстве.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37" w:lineRule="auto"/>
        <w:ind w:right="1301"/>
        <w:rPr>
          <w:sz w:val="24"/>
        </w:rPr>
      </w:pPr>
      <w:r>
        <w:rPr>
          <w:color w:val="212121"/>
          <w:sz w:val="24"/>
        </w:rPr>
        <w:t>Какие направления в искусства 1960–1970-х связаны с использованием новых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материалов?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37" w:lineRule="auto"/>
        <w:ind w:right="457"/>
        <w:rPr>
          <w:sz w:val="24"/>
        </w:rPr>
      </w:pPr>
      <w:r>
        <w:rPr>
          <w:color w:val="212121"/>
          <w:sz w:val="24"/>
        </w:rPr>
        <w:t xml:space="preserve">С какой практикой современного искусства тесно связаны опыты первых </w:t>
      </w:r>
      <w:proofErr w:type="gramStart"/>
      <w:r>
        <w:rPr>
          <w:color w:val="212121"/>
          <w:sz w:val="24"/>
        </w:rPr>
        <w:t>видео-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художников</w:t>
      </w:r>
      <w:proofErr w:type="gramEnd"/>
      <w:r>
        <w:rPr>
          <w:color w:val="212121"/>
          <w:sz w:val="24"/>
        </w:rPr>
        <w:t>? Почему они обратились к видео и каковы технологические и социально-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политические предпосылки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этого</w:t>
      </w:r>
      <w:r>
        <w:rPr>
          <w:color w:val="212121"/>
          <w:spacing w:val="5"/>
          <w:sz w:val="24"/>
        </w:rPr>
        <w:t xml:space="preserve"> </w:t>
      </w:r>
      <w:r>
        <w:rPr>
          <w:color w:val="212121"/>
          <w:sz w:val="24"/>
        </w:rPr>
        <w:t>поворота?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color w:val="212121"/>
          <w:sz w:val="24"/>
        </w:rPr>
        <w:t>Назовите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несколько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примеров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феминистского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искусства.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506"/>
        <w:rPr>
          <w:sz w:val="24"/>
        </w:rPr>
      </w:pPr>
      <w:r>
        <w:rPr>
          <w:color w:val="212121"/>
          <w:sz w:val="24"/>
        </w:rPr>
        <w:t>Дайте определение понятию «институциональная критика», приведите пример такого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искусства.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color w:val="212121"/>
          <w:sz w:val="24"/>
        </w:rPr>
        <w:t>Назовите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основные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принципы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постмодернистской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эстетики.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1"/>
        <w:ind w:hanging="362"/>
        <w:rPr>
          <w:sz w:val="24"/>
        </w:rPr>
      </w:pPr>
      <w:r>
        <w:rPr>
          <w:color w:val="212121"/>
          <w:sz w:val="24"/>
        </w:rPr>
        <w:t>Дайте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характеристику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т.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н.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«</w:t>
      </w:r>
      <w:proofErr w:type="spellStart"/>
      <w:r>
        <w:rPr>
          <w:color w:val="212121"/>
          <w:sz w:val="24"/>
        </w:rPr>
        <w:t>дюссельдорфской</w:t>
      </w:r>
      <w:proofErr w:type="spellEnd"/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школы»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в фотографии.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color w:val="212121"/>
          <w:sz w:val="24"/>
        </w:rPr>
        <w:t>Поясните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суть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пост-колониального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поворота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теории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искусстве.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2" w:line="240" w:lineRule="auto"/>
        <w:ind w:right="1781"/>
        <w:rPr>
          <w:sz w:val="24"/>
        </w:rPr>
      </w:pPr>
      <w:r>
        <w:rPr>
          <w:color w:val="212121"/>
          <w:sz w:val="24"/>
        </w:rPr>
        <w:t xml:space="preserve">Назовите несколько интересных, на ваш взгляд, художников </w:t>
      </w:r>
      <w:proofErr w:type="spellStart"/>
      <w:r>
        <w:rPr>
          <w:color w:val="212121"/>
          <w:sz w:val="24"/>
        </w:rPr>
        <w:t>незападного</w:t>
      </w:r>
      <w:proofErr w:type="spellEnd"/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происхождения.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1"/>
        <w:ind w:hanging="362"/>
        <w:rPr>
          <w:sz w:val="24"/>
        </w:rPr>
      </w:pPr>
      <w:r>
        <w:rPr>
          <w:color w:val="212121"/>
          <w:sz w:val="24"/>
        </w:rPr>
        <w:t>Назовите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признаки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глобализации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современном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искусстве.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ind w:hanging="362"/>
        <w:rPr>
          <w:sz w:val="24"/>
        </w:rPr>
      </w:pPr>
      <w:r>
        <w:rPr>
          <w:color w:val="212121"/>
          <w:sz w:val="24"/>
        </w:rPr>
        <w:t>Приведите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несколько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примеров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искусства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общественном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пространстве.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before="2"/>
        <w:ind w:hanging="362"/>
        <w:rPr>
          <w:sz w:val="24"/>
        </w:rPr>
      </w:pPr>
      <w:r>
        <w:rPr>
          <w:color w:val="212121"/>
          <w:sz w:val="24"/>
        </w:rPr>
        <w:t>Дайте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определение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понятию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«эстетика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взаимодействия».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42" w:lineRule="auto"/>
        <w:ind w:right="679"/>
        <w:rPr>
          <w:sz w:val="24"/>
        </w:rPr>
      </w:pPr>
      <w:r>
        <w:rPr>
          <w:color w:val="212121"/>
          <w:sz w:val="24"/>
        </w:rPr>
        <w:t>Какие приемы и художественные средства сближают современное авторское кино и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современное искусство</w:t>
      </w:r>
      <w:r>
        <w:rPr>
          <w:color w:val="212121"/>
          <w:spacing w:val="10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частности,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видеоарт</w:t>
      </w:r>
      <w:proofErr w:type="spellEnd"/>
      <w:r>
        <w:rPr>
          <w:color w:val="212121"/>
          <w:sz w:val="24"/>
        </w:rPr>
        <w:t>?</w:t>
      </w:r>
    </w:p>
    <w:p w:rsidR="00322A00" w:rsidRDefault="003E3C55">
      <w:pPr>
        <w:pStyle w:val="a4"/>
        <w:numPr>
          <w:ilvl w:val="0"/>
          <w:numId w:val="21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color w:val="212121"/>
          <w:sz w:val="24"/>
        </w:rPr>
        <w:t>Какие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проблемы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вам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кажутся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актуальными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для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современного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искусства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сейчас?</w:t>
      </w:r>
    </w:p>
    <w:p w:rsidR="00322A00" w:rsidRDefault="00322A00">
      <w:pPr>
        <w:spacing w:line="271" w:lineRule="exact"/>
        <w:rPr>
          <w:sz w:val="24"/>
        </w:rPr>
        <w:sectPr w:rsidR="00322A00">
          <w:pgSz w:w="11910" w:h="16840"/>
          <w:pgMar w:top="1020" w:right="440" w:bottom="280" w:left="1460" w:header="429" w:footer="0" w:gutter="0"/>
          <w:cols w:space="720"/>
        </w:sectPr>
      </w:pPr>
    </w:p>
    <w:p w:rsidR="00322A00" w:rsidRDefault="00322A00">
      <w:pPr>
        <w:pStyle w:val="a3"/>
        <w:spacing w:before="5"/>
      </w:pPr>
    </w:p>
    <w:p w:rsidR="00322A00" w:rsidRDefault="003E3C55">
      <w:pPr>
        <w:pStyle w:val="1"/>
        <w:numPr>
          <w:ilvl w:val="0"/>
          <w:numId w:val="20"/>
        </w:numPr>
        <w:tabs>
          <w:tab w:val="left" w:pos="484"/>
        </w:tabs>
        <w:spacing w:before="90" w:line="272" w:lineRule="exact"/>
      </w:pPr>
      <w:r>
        <w:t>Учебно-методическое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информационное</w:t>
      </w:r>
      <w:r>
        <w:rPr>
          <w:spacing w:val="-9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дисциплины</w:t>
      </w:r>
    </w:p>
    <w:p w:rsidR="00322A00" w:rsidRDefault="003E3C55">
      <w:pPr>
        <w:pStyle w:val="a4"/>
        <w:numPr>
          <w:ilvl w:val="1"/>
          <w:numId w:val="20"/>
        </w:numPr>
        <w:tabs>
          <w:tab w:val="left" w:pos="843"/>
          <w:tab w:val="left" w:pos="844"/>
        </w:tabs>
        <w:spacing w:line="272" w:lineRule="exact"/>
        <w:ind w:hanging="605"/>
        <w:rPr>
          <w:sz w:val="24"/>
        </w:rPr>
      </w:pPr>
      <w:r>
        <w:rPr>
          <w:sz w:val="24"/>
        </w:rPr>
        <w:t>Список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литературы</w:t>
      </w:r>
    </w:p>
    <w:p w:rsidR="00900A74" w:rsidRDefault="00900A74" w:rsidP="00900A74">
      <w:pPr>
        <w:pStyle w:val="1"/>
        <w:spacing w:before="9" w:line="237" w:lineRule="auto"/>
        <w:ind w:right="8223"/>
      </w:pPr>
      <w:r>
        <w:t>Литература</w:t>
      </w:r>
      <w:r>
        <w:rPr>
          <w:spacing w:val="1"/>
        </w:rPr>
        <w:t xml:space="preserve"> </w:t>
      </w:r>
      <w:r>
        <w:t>Обязательная</w:t>
      </w:r>
    </w:p>
    <w:p w:rsidR="00900A74" w:rsidRDefault="00900A74" w:rsidP="00900A74">
      <w:pPr>
        <w:pStyle w:val="a4"/>
        <w:numPr>
          <w:ilvl w:val="0"/>
          <w:numId w:val="19"/>
        </w:numPr>
        <w:tabs>
          <w:tab w:val="left" w:pos="495"/>
        </w:tabs>
        <w:spacing w:before="2" w:line="237" w:lineRule="auto"/>
        <w:ind w:right="580" w:firstLine="0"/>
        <w:rPr>
          <w:sz w:val="20"/>
        </w:rPr>
      </w:pPr>
      <w:r>
        <w:rPr>
          <w:i/>
          <w:color w:val="212121"/>
          <w:sz w:val="24"/>
        </w:rPr>
        <w:t>Андреева</w:t>
      </w:r>
      <w:r>
        <w:rPr>
          <w:i/>
          <w:color w:val="212121"/>
          <w:spacing w:val="5"/>
          <w:sz w:val="24"/>
        </w:rPr>
        <w:t xml:space="preserve"> </w:t>
      </w:r>
      <w:r>
        <w:rPr>
          <w:i/>
          <w:color w:val="212121"/>
          <w:sz w:val="24"/>
        </w:rPr>
        <w:t>Е.</w:t>
      </w:r>
      <w:r>
        <w:rPr>
          <w:i/>
          <w:color w:val="212121"/>
          <w:spacing w:val="8"/>
          <w:sz w:val="24"/>
        </w:rPr>
        <w:t xml:space="preserve"> </w:t>
      </w:r>
      <w:r>
        <w:rPr>
          <w:i/>
          <w:color w:val="212121"/>
          <w:sz w:val="24"/>
        </w:rPr>
        <w:t>Ю.</w:t>
      </w:r>
      <w:r>
        <w:rPr>
          <w:i/>
          <w:color w:val="212121"/>
          <w:spacing w:val="7"/>
          <w:sz w:val="24"/>
        </w:rPr>
        <w:t xml:space="preserve"> </w:t>
      </w:r>
      <w:r>
        <w:rPr>
          <w:color w:val="212121"/>
          <w:sz w:val="24"/>
        </w:rPr>
        <w:t>Постмодернизм.</w:t>
      </w:r>
      <w:r>
        <w:rPr>
          <w:color w:val="212121"/>
          <w:spacing w:val="4"/>
          <w:sz w:val="24"/>
        </w:rPr>
        <w:t xml:space="preserve"> </w:t>
      </w:r>
      <w:r>
        <w:rPr>
          <w:color w:val="212121"/>
          <w:sz w:val="24"/>
        </w:rPr>
        <w:t>Искусство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второй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половины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ХХ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начала XXI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века.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57"/>
          <w:sz w:val="24"/>
        </w:rPr>
        <w:t xml:space="preserve"> </w:t>
      </w:r>
      <w:proofErr w:type="gramStart"/>
      <w:r>
        <w:rPr>
          <w:color w:val="212121"/>
          <w:sz w:val="24"/>
        </w:rPr>
        <w:t>СПб.:</w:t>
      </w:r>
      <w:proofErr w:type="gramEnd"/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Азбука-классика,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2007.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Электронный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ресурс:</w:t>
      </w:r>
      <w:r>
        <w:rPr>
          <w:color w:val="0000FF"/>
          <w:spacing w:val="-2"/>
          <w:sz w:val="24"/>
        </w:rPr>
        <w:t xml:space="preserve"> </w:t>
      </w:r>
      <w:hyperlink r:id="rId18">
        <w:r>
          <w:rPr>
            <w:color w:val="0000FF"/>
            <w:sz w:val="20"/>
            <w:u w:val="single" w:color="0000FF"/>
          </w:rPr>
          <w:t>http://www.intoclassics.net/load/4-1-0-2419</w:t>
        </w:r>
      </w:hyperlink>
    </w:p>
    <w:p w:rsidR="00900A74" w:rsidRDefault="00900A74" w:rsidP="00900A74">
      <w:pPr>
        <w:pStyle w:val="a4"/>
        <w:numPr>
          <w:ilvl w:val="0"/>
          <w:numId w:val="19"/>
        </w:numPr>
        <w:tabs>
          <w:tab w:val="left" w:pos="485"/>
        </w:tabs>
        <w:spacing w:before="5" w:line="237" w:lineRule="auto"/>
        <w:ind w:right="1178" w:firstLine="0"/>
        <w:rPr>
          <w:sz w:val="20"/>
        </w:rPr>
      </w:pPr>
      <w:r>
        <w:rPr>
          <w:i/>
          <w:color w:val="212121"/>
          <w:sz w:val="24"/>
        </w:rPr>
        <w:t xml:space="preserve">Герман М. Ю. </w:t>
      </w:r>
      <w:r>
        <w:rPr>
          <w:color w:val="212121"/>
          <w:sz w:val="24"/>
        </w:rPr>
        <w:t>Модернизм: Искусство первой половины ХХ века. – СПб: Азбука-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классика,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2005.</w:t>
      </w:r>
      <w:r>
        <w:rPr>
          <w:color w:val="212121"/>
          <w:spacing w:val="5"/>
          <w:sz w:val="24"/>
        </w:rPr>
        <w:t xml:space="preserve"> </w:t>
      </w:r>
      <w:r>
        <w:rPr>
          <w:color w:val="212121"/>
          <w:sz w:val="24"/>
        </w:rPr>
        <w:t>Электронный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ресурс:</w:t>
      </w:r>
      <w:r>
        <w:rPr>
          <w:color w:val="0000FF"/>
          <w:spacing w:val="1"/>
          <w:sz w:val="24"/>
        </w:rPr>
        <w:t xml:space="preserve"> </w:t>
      </w:r>
      <w:hyperlink r:id="rId19">
        <w:r>
          <w:rPr>
            <w:color w:val="0000FF"/>
            <w:sz w:val="20"/>
            <w:u w:val="single" w:color="0000FF"/>
          </w:rPr>
          <w:t>https://vk.com/wall-37773477_23353</w:t>
        </w:r>
      </w:hyperlink>
    </w:p>
    <w:p w:rsidR="00900A74" w:rsidRDefault="00900A74" w:rsidP="00900A74">
      <w:pPr>
        <w:pStyle w:val="a4"/>
        <w:numPr>
          <w:ilvl w:val="0"/>
          <w:numId w:val="19"/>
        </w:numPr>
        <w:tabs>
          <w:tab w:val="left" w:pos="485"/>
        </w:tabs>
        <w:spacing w:before="4" w:line="240" w:lineRule="auto"/>
        <w:ind w:left="484" w:hanging="246"/>
        <w:rPr>
          <w:sz w:val="24"/>
        </w:rPr>
      </w:pPr>
      <w:r>
        <w:rPr>
          <w:i/>
          <w:sz w:val="24"/>
        </w:rPr>
        <w:t>Руднев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 xml:space="preserve">В. </w:t>
      </w:r>
      <w:r>
        <w:rPr>
          <w:sz w:val="24"/>
        </w:rPr>
        <w:t>Словарь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Аграф,</w:t>
      </w:r>
      <w:r>
        <w:rPr>
          <w:spacing w:val="-2"/>
          <w:sz w:val="24"/>
        </w:rPr>
        <w:t xml:space="preserve"> </w:t>
      </w:r>
      <w:r>
        <w:rPr>
          <w:sz w:val="24"/>
        </w:rPr>
        <w:t>1999.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ресурс:</w:t>
      </w:r>
    </w:p>
    <w:p w:rsidR="00900A74" w:rsidRDefault="00B3791F" w:rsidP="00900A74">
      <w:pPr>
        <w:spacing w:before="1" w:line="229" w:lineRule="exact"/>
        <w:ind w:left="239"/>
        <w:rPr>
          <w:sz w:val="20"/>
        </w:rPr>
      </w:pPr>
      <w:hyperlink r:id="rId20">
        <w:r w:rsidR="00900A74">
          <w:rPr>
            <w:color w:val="0000FF"/>
            <w:sz w:val="20"/>
            <w:u w:val="single" w:color="0000FF"/>
          </w:rPr>
          <w:t>https://vk.com/wall-52526415_26542</w:t>
        </w:r>
      </w:hyperlink>
    </w:p>
    <w:p w:rsidR="00900A74" w:rsidRDefault="00900A74" w:rsidP="00900A74">
      <w:pPr>
        <w:pStyle w:val="a4"/>
        <w:numPr>
          <w:ilvl w:val="0"/>
          <w:numId w:val="18"/>
        </w:numPr>
        <w:tabs>
          <w:tab w:val="left" w:pos="485"/>
        </w:tabs>
        <w:rPr>
          <w:sz w:val="24"/>
        </w:rPr>
      </w:pPr>
      <w:r>
        <w:rPr>
          <w:i/>
          <w:sz w:val="24"/>
        </w:rPr>
        <w:t>Тейлор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Актуальное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1"/>
          <w:sz w:val="24"/>
        </w:rPr>
        <w:t xml:space="preserve"> </w:t>
      </w:r>
      <w:r>
        <w:rPr>
          <w:sz w:val="24"/>
        </w:rPr>
        <w:t>1970–2005.</w:t>
      </w:r>
      <w:r>
        <w:rPr>
          <w:spacing w:val="-5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2"/>
          <w:sz w:val="24"/>
        </w:rPr>
        <w:t xml:space="preserve"> </w:t>
      </w:r>
      <w:r>
        <w:rPr>
          <w:sz w:val="24"/>
        </w:rPr>
        <w:t>2006.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ресурс:</w:t>
      </w:r>
    </w:p>
    <w:p w:rsidR="00900A74" w:rsidRDefault="00B3791F" w:rsidP="00900A74">
      <w:pPr>
        <w:spacing w:before="1" w:line="228" w:lineRule="exact"/>
        <w:ind w:left="239"/>
        <w:rPr>
          <w:sz w:val="20"/>
        </w:rPr>
      </w:pPr>
      <w:hyperlink r:id="rId21">
        <w:r w:rsidR="00900A74">
          <w:rPr>
            <w:color w:val="0000FF"/>
            <w:sz w:val="20"/>
            <w:u w:val="single" w:color="0000FF"/>
          </w:rPr>
          <w:t>https://vk.com/wall-52526415_26542</w:t>
        </w:r>
      </w:hyperlink>
    </w:p>
    <w:p w:rsidR="00900A74" w:rsidRDefault="00900A74" w:rsidP="00900A74">
      <w:pPr>
        <w:pStyle w:val="a4"/>
        <w:numPr>
          <w:ilvl w:val="0"/>
          <w:numId w:val="18"/>
        </w:numPr>
        <w:tabs>
          <w:tab w:val="left" w:pos="485"/>
        </w:tabs>
        <w:spacing w:line="274" w:lineRule="exact"/>
        <w:rPr>
          <w:sz w:val="24"/>
        </w:rPr>
      </w:pPr>
      <w:proofErr w:type="spellStart"/>
      <w:r>
        <w:rPr>
          <w:i/>
          <w:sz w:val="24"/>
        </w:rPr>
        <w:t>Турчин</w:t>
      </w:r>
      <w:proofErr w:type="spellEnd"/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лабиринтам</w:t>
      </w:r>
      <w:r>
        <w:rPr>
          <w:spacing w:val="-1"/>
          <w:sz w:val="24"/>
        </w:rPr>
        <w:t xml:space="preserve"> </w:t>
      </w:r>
      <w:r>
        <w:rPr>
          <w:sz w:val="24"/>
        </w:rPr>
        <w:t>авангарда.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8"/>
          <w:sz w:val="24"/>
        </w:rPr>
        <w:t xml:space="preserve"> </w:t>
      </w:r>
      <w:r>
        <w:rPr>
          <w:sz w:val="24"/>
        </w:rPr>
        <w:t>М.:</w:t>
      </w:r>
      <w:r>
        <w:rPr>
          <w:spacing w:val="-11"/>
          <w:sz w:val="24"/>
        </w:rPr>
        <w:t xml:space="preserve"> </w:t>
      </w:r>
      <w:r>
        <w:rPr>
          <w:sz w:val="24"/>
        </w:rPr>
        <w:t>Изд-во</w:t>
      </w:r>
      <w:r>
        <w:rPr>
          <w:spacing w:val="-2"/>
          <w:sz w:val="24"/>
        </w:rPr>
        <w:t xml:space="preserve"> </w:t>
      </w:r>
      <w:r>
        <w:rPr>
          <w:sz w:val="24"/>
        </w:rPr>
        <w:t>МГУ,</w:t>
      </w:r>
      <w:r>
        <w:rPr>
          <w:spacing w:val="-1"/>
          <w:sz w:val="24"/>
        </w:rPr>
        <w:t xml:space="preserve"> </w:t>
      </w:r>
      <w:r>
        <w:rPr>
          <w:sz w:val="24"/>
        </w:rPr>
        <w:t>1993.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ресурс:</w:t>
      </w:r>
    </w:p>
    <w:p w:rsidR="00900A74" w:rsidRDefault="00B3791F" w:rsidP="00900A74">
      <w:pPr>
        <w:spacing w:before="7"/>
        <w:ind w:left="239"/>
        <w:rPr>
          <w:sz w:val="20"/>
        </w:rPr>
      </w:pPr>
      <w:hyperlink r:id="rId22">
        <w:r w:rsidR="00900A74">
          <w:rPr>
            <w:color w:val="0000FF"/>
            <w:sz w:val="20"/>
            <w:u w:val="single" w:color="0000FF"/>
          </w:rPr>
          <w:t>https://royallib.com/book/turchin_v/po_labirintam_avangarda.html</w:t>
        </w:r>
      </w:hyperlink>
    </w:p>
    <w:p w:rsidR="00900A74" w:rsidRDefault="00900A74" w:rsidP="00900A74">
      <w:pPr>
        <w:pStyle w:val="a3"/>
        <w:spacing w:before="1"/>
        <w:rPr>
          <w:sz w:val="16"/>
        </w:rPr>
      </w:pPr>
    </w:p>
    <w:p w:rsidR="00900A74" w:rsidRDefault="00900A74" w:rsidP="00900A74">
      <w:pPr>
        <w:spacing w:before="90" w:line="275" w:lineRule="exact"/>
        <w:ind w:left="239"/>
        <w:rPr>
          <w:b/>
          <w:sz w:val="24"/>
        </w:rPr>
      </w:pPr>
      <w:r>
        <w:rPr>
          <w:b/>
          <w:color w:val="212121"/>
          <w:sz w:val="24"/>
        </w:rPr>
        <w:t>Дополнительная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74" w:lineRule="exact"/>
        <w:ind w:hanging="362"/>
        <w:rPr>
          <w:sz w:val="24"/>
        </w:rPr>
      </w:pPr>
      <w:r>
        <w:rPr>
          <w:sz w:val="24"/>
        </w:rPr>
        <w:t>Альманах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Дада</w:t>
      </w:r>
      <w:proofErr w:type="spellEnd"/>
      <w:r>
        <w:rPr>
          <w:sz w:val="24"/>
        </w:rPr>
        <w:t>: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фр.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нем.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Гилея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2000.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before="1" w:line="237" w:lineRule="auto"/>
        <w:ind w:right="765"/>
        <w:rPr>
          <w:sz w:val="24"/>
        </w:rPr>
      </w:pPr>
      <w:r>
        <w:rPr>
          <w:i/>
          <w:sz w:val="24"/>
        </w:rPr>
        <w:t xml:space="preserve">Андреева Е. Ю. </w:t>
      </w:r>
      <w:r>
        <w:rPr>
          <w:sz w:val="24"/>
        </w:rPr>
        <w:t>Всё и Ничто: Символические фигуры в искусстве второй половины</w:t>
      </w:r>
      <w:r>
        <w:rPr>
          <w:spacing w:val="-57"/>
          <w:sz w:val="24"/>
        </w:rPr>
        <w:t xml:space="preserve"> </w:t>
      </w:r>
      <w:r>
        <w:rPr>
          <w:sz w:val="24"/>
        </w:rPr>
        <w:t>ХХ века.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СПб:</w:t>
      </w:r>
      <w:r>
        <w:rPr>
          <w:spacing w:val="2"/>
          <w:sz w:val="24"/>
        </w:rPr>
        <w:t xml:space="preserve"> </w:t>
      </w:r>
      <w:r>
        <w:rPr>
          <w:sz w:val="24"/>
        </w:rPr>
        <w:t>Изд-во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Ивана </w:t>
      </w:r>
      <w:proofErr w:type="spellStart"/>
      <w:r>
        <w:rPr>
          <w:sz w:val="24"/>
        </w:rPr>
        <w:t>Лимбаха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2004.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before="3"/>
        <w:ind w:hanging="362"/>
        <w:rPr>
          <w:sz w:val="24"/>
        </w:rPr>
      </w:pPr>
      <w:r>
        <w:rPr>
          <w:i/>
          <w:sz w:val="24"/>
        </w:rPr>
        <w:t>Бобринская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Е.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Футуризм.</w:t>
      </w:r>
      <w:r>
        <w:rPr>
          <w:spacing w:val="4"/>
          <w:sz w:val="24"/>
        </w:rPr>
        <w:t xml:space="preserve"> </w:t>
      </w:r>
      <w:r>
        <w:rPr>
          <w:sz w:val="24"/>
        </w:rPr>
        <w:t>– М.: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Галарт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2000.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480"/>
        <w:rPr>
          <w:color w:val="212121"/>
          <w:sz w:val="24"/>
        </w:rPr>
      </w:pPr>
      <w:proofErr w:type="spellStart"/>
      <w:r>
        <w:rPr>
          <w:i/>
          <w:color w:val="212121"/>
          <w:sz w:val="24"/>
        </w:rPr>
        <w:t>Буа</w:t>
      </w:r>
      <w:proofErr w:type="spellEnd"/>
      <w:r>
        <w:rPr>
          <w:i/>
          <w:color w:val="212121"/>
          <w:sz w:val="24"/>
        </w:rPr>
        <w:t xml:space="preserve"> И.- А., Р. </w:t>
      </w:r>
      <w:proofErr w:type="spellStart"/>
      <w:r>
        <w:rPr>
          <w:i/>
          <w:color w:val="212121"/>
          <w:sz w:val="24"/>
        </w:rPr>
        <w:t>Краусс</w:t>
      </w:r>
      <w:proofErr w:type="spellEnd"/>
      <w:r>
        <w:rPr>
          <w:i/>
          <w:color w:val="212121"/>
          <w:sz w:val="24"/>
        </w:rPr>
        <w:t xml:space="preserve">, Х. </w:t>
      </w:r>
      <w:proofErr w:type="spellStart"/>
      <w:r>
        <w:rPr>
          <w:i/>
          <w:color w:val="212121"/>
          <w:sz w:val="24"/>
        </w:rPr>
        <w:t>Фостер</w:t>
      </w:r>
      <w:proofErr w:type="spellEnd"/>
      <w:r>
        <w:rPr>
          <w:i/>
          <w:color w:val="212121"/>
          <w:sz w:val="24"/>
        </w:rPr>
        <w:t>, Б. Х. Д. Бухло и Д.</w:t>
      </w:r>
      <w:r>
        <w:rPr>
          <w:i/>
          <w:color w:val="212121"/>
          <w:spacing w:val="1"/>
          <w:sz w:val="24"/>
        </w:rPr>
        <w:t xml:space="preserve"> </w:t>
      </w:r>
      <w:proofErr w:type="spellStart"/>
      <w:r>
        <w:rPr>
          <w:i/>
          <w:color w:val="212121"/>
          <w:sz w:val="24"/>
        </w:rPr>
        <w:t>Джослит</w:t>
      </w:r>
      <w:proofErr w:type="spellEnd"/>
      <w:r>
        <w:rPr>
          <w:color w:val="212121"/>
          <w:sz w:val="24"/>
        </w:rPr>
        <w:t>. Искусство с 1900 года.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Модернизм,</w:t>
      </w:r>
      <w:r>
        <w:rPr>
          <w:color w:val="212121"/>
          <w:spacing w:val="2"/>
          <w:sz w:val="24"/>
        </w:rPr>
        <w:t xml:space="preserve"> </w:t>
      </w:r>
      <w:proofErr w:type="spellStart"/>
      <w:r>
        <w:rPr>
          <w:color w:val="212121"/>
          <w:sz w:val="24"/>
        </w:rPr>
        <w:t>антимодернизм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постмодернизм.</w:t>
      </w:r>
      <w:r>
        <w:rPr>
          <w:color w:val="212121"/>
          <w:spacing w:val="8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 xml:space="preserve">М.: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2015.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495"/>
        <w:rPr>
          <w:color w:val="212121"/>
          <w:sz w:val="24"/>
        </w:rPr>
      </w:pPr>
      <w:r>
        <w:rPr>
          <w:i/>
          <w:color w:val="212121"/>
          <w:sz w:val="24"/>
        </w:rPr>
        <w:t xml:space="preserve">Бухло Б. </w:t>
      </w:r>
      <w:proofErr w:type="spellStart"/>
      <w:r>
        <w:rPr>
          <w:color w:val="212121"/>
          <w:sz w:val="24"/>
        </w:rPr>
        <w:t>Неоавангард</w:t>
      </w:r>
      <w:proofErr w:type="spellEnd"/>
      <w:r>
        <w:rPr>
          <w:color w:val="212121"/>
          <w:sz w:val="24"/>
        </w:rPr>
        <w:t xml:space="preserve"> и культурная индустрия. Статьи о европейском и американском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искусстве 1955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1975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гг.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М.:</w:t>
      </w:r>
      <w:r>
        <w:rPr>
          <w:color w:val="212121"/>
          <w:spacing w:val="-3"/>
          <w:sz w:val="24"/>
        </w:rPr>
        <w:t xml:space="preserve"> </w:t>
      </w:r>
      <w:r>
        <w:rPr>
          <w:sz w:val="24"/>
        </w:rPr>
        <w:t xml:space="preserve">V—A-C </w:t>
      </w:r>
      <w:proofErr w:type="spellStart"/>
      <w:r>
        <w:rPr>
          <w:sz w:val="24"/>
        </w:rPr>
        <w:t>Press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4"/>
          <w:sz w:val="24"/>
        </w:rPr>
        <w:t xml:space="preserve"> </w:t>
      </w:r>
      <w:r>
        <w:rPr>
          <w:color w:val="212121"/>
          <w:sz w:val="24"/>
        </w:rPr>
        <w:t>2016.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1153"/>
        <w:rPr>
          <w:color w:val="212121"/>
          <w:sz w:val="24"/>
        </w:rPr>
      </w:pPr>
      <w:proofErr w:type="spellStart"/>
      <w:r>
        <w:rPr>
          <w:i/>
          <w:color w:val="212121"/>
          <w:sz w:val="24"/>
        </w:rPr>
        <w:t>Вирно</w:t>
      </w:r>
      <w:proofErr w:type="spellEnd"/>
      <w:r>
        <w:rPr>
          <w:i/>
          <w:color w:val="212121"/>
          <w:sz w:val="24"/>
        </w:rPr>
        <w:t xml:space="preserve"> П</w:t>
      </w:r>
      <w:r>
        <w:rPr>
          <w:color w:val="212121"/>
          <w:sz w:val="24"/>
        </w:rPr>
        <w:t xml:space="preserve">. Грамматика множества: к анализу форм современной жизни. – М.: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57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2013.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37" w:lineRule="auto"/>
        <w:ind w:right="479"/>
        <w:rPr>
          <w:color w:val="212121"/>
          <w:sz w:val="24"/>
        </w:rPr>
      </w:pPr>
      <w:proofErr w:type="spellStart"/>
      <w:r>
        <w:rPr>
          <w:i/>
          <w:color w:val="212121"/>
          <w:sz w:val="24"/>
        </w:rPr>
        <w:t>Голдберг</w:t>
      </w:r>
      <w:proofErr w:type="spellEnd"/>
      <w:r>
        <w:rPr>
          <w:i/>
          <w:color w:val="212121"/>
          <w:spacing w:val="-1"/>
          <w:sz w:val="24"/>
        </w:rPr>
        <w:t xml:space="preserve"> </w:t>
      </w:r>
      <w:r>
        <w:rPr>
          <w:i/>
          <w:color w:val="212121"/>
          <w:sz w:val="24"/>
        </w:rPr>
        <w:t>Р.</w:t>
      </w:r>
      <w:r>
        <w:rPr>
          <w:i/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Искусство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перформанса</w:t>
      </w:r>
      <w:proofErr w:type="spellEnd"/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от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футуризма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до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наших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дней.</w:t>
      </w:r>
      <w:r>
        <w:rPr>
          <w:color w:val="212121"/>
          <w:spacing w:val="7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М.:</w:t>
      </w:r>
      <w:r>
        <w:rPr>
          <w:color w:val="212121"/>
          <w:spacing w:val="-3"/>
          <w:sz w:val="24"/>
        </w:rPr>
        <w:t xml:space="preserve">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2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2014.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color w:val="212121"/>
          <w:sz w:val="24"/>
        </w:rPr>
      </w:pPr>
      <w:proofErr w:type="spellStart"/>
      <w:r>
        <w:rPr>
          <w:i/>
          <w:color w:val="212121"/>
          <w:sz w:val="24"/>
        </w:rPr>
        <w:t>Гровье</w:t>
      </w:r>
      <w:proofErr w:type="spellEnd"/>
      <w:r>
        <w:rPr>
          <w:i/>
          <w:color w:val="212121"/>
          <w:spacing w:val="-3"/>
          <w:sz w:val="24"/>
        </w:rPr>
        <w:t xml:space="preserve"> </w:t>
      </w:r>
      <w:r>
        <w:rPr>
          <w:i/>
          <w:color w:val="212121"/>
          <w:sz w:val="24"/>
        </w:rPr>
        <w:t>К.</w:t>
      </w:r>
      <w:r>
        <w:rPr>
          <w:i/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Искусство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1989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года.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М.: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2019.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Гройс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Комментарии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искусству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proofErr w:type="gramStart"/>
      <w:r>
        <w:rPr>
          <w:sz w:val="24"/>
        </w:rPr>
        <w:t>нем..</w:t>
      </w:r>
      <w:proofErr w:type="gramEnd"/>
      <w:r>
        <w:rPr>
          <w:spacing w:val="7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журнал,</w:t>
      </w:r>
      <w:r>
        <w:rPr>
          <w:spacing w:val="1"/>
          <w:sz w:val="24"/>
        </w:rPr>
        <w:t xml:space="preserve"> </w:t>
      </w:r>
      <w:r>
        <w:rPr>
          <w:sz w:val="24"/>
        </w:rPr>
        <w:t>2003.</w:t>
      </w:r>
    </w:p>
    <w:p w:rsidR="00900A74" w:rsidRDefault="00900A74" w:rsidP="00900A74">
      <w:pPr>
        <w:pStyle w:val="a3"/>
        <w:spacing w:line="275" w:lineRule="exact"/>
        <w:ind w:left="667"/>
      </w:pPr>
      <w:r>
        <w:t>–</w:t>
      </w:r>
      <w:r>
        <w:rPr>
          <w:spacing w:val="1"/>
        </w:rPr>
        <w:t xml:space="preserve"> </w:t>
      </w:r>
      <w:r>
        <w:t>341</w:t>
      </w:r>
      <w:r>
        <w:rPr>
          <w:spacing w:val="2"/>
        </w:rPr>
        <w:t xml:space="preserve"> </w:t>
      </w:r>
      <w:r>
        <w:t>с.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Данто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искусство?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2018.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sz w:val="24"/>
        </w:rPr>
        <w:t>Киттлер</w:t>
      </w:r>
      <w:proofErr w:type="spellEnd"/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Оптические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медиа.</w:t>
      </w:r>
      <w:r>
        <w:rPr>
          <w:spacing w:val="1"/>
          <w:sz w:val="24"/>
        </w:rPr>
        <w:t xml:space="preserve"> </w:t>
      </w:r>
      <w:r>
        <w:rPr>
          <w:sz w:val="24"/>
        </w:rPr>
        <w:t>Берлинские</w:t>
      </w:r>
      <w:r>
        <w:rPr>
          <w:spacing w:val="-2"/>
          <w:sz w:val="24"/>
        </w:rPr>
        <w:t xml:space="preserve"> </w:t>
      </w:r>
      <w:r>
        <w:rPr>
          <w:sz w:val="24"/>
        </w:rPr>
        <w:t>лекции 1999</w:t>
      </w:r>
      <w:r>
        <w:rPr>
          <w:spacing w:val="-6"/>
          <w:sz w:val="24"/>
        </w:rPr>
        <w:t xml:space="preserve"> </w:t>
      </w:r>
      <w:r>
        <w:rPr>
          <w:sz w:val="24"/>
        </w:rPr>
        <w:t>г.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6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Логос,</w:t>
      </w:r>
      <w:r>
        <w:rPr>
          <w:spacing w:val="-3"/>
          <w:sz w:val="24"/>
        </w:rPr>
        <w:t xml:space="preserve"> </w:t>
      </w:r>
      <w:r>
        <w:rPr>
          <w:sz w:val="24"/>
        </w:rPr>
        <w:t>2009.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2008"/>
        <w:rPr>
          <w:sz w:val="24"/>
        </w:rPr>
      </w:pPr>
      <w:proofErr w:type="spellStart"/>
      <w:r>
        <w:rPr>
          <w:i/>
          <w:sz w:val="24"/>
        </w:rPr>
        <w:t>Краусс</w:t>
      </w:r>
      <w:proofErr w:type="spellEnd"/>
      <w:r>
        <w:rPr>
          <w:i/>
          <w:sz w:val="24"/>
        </w:rPr>
        <w:t xml:space="preserve"> Р. </w:t>
      </w:r>
      <w:r>
        <w:rPr>
          <w:sz w:val="24"/>
        </w:rPr>
        <w:t>Подлинность авангарда и другие модернистские мифы.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журнал,</w:t>
      </w:r>
      <w:r>
        <w:rPr>
          <w:spacing w:val="4"/>
          <w:sz w:val="24"/>
        </w:rPr>
        <w:t xml:space="preserve"> </w:t>
      </w:r>
      <w:r>
        <w:rPr>
          <w:sz w:val="24"/>
        </w:rPr>
        <w:t>2003.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71" w:lineRule="exact"/>
        <w:ind w:hanging="362"/>
        <w:rPr>
          <w:color w:val="535353"/>
          <w:sz w:val="24"/>
        </w:rPr>
      </w:pPr>
      <w:proofErr w:type="spellStart"/>
      <w:r>
        <w:rPr>
          <w:i/>
          <w:sz w:val="24"/>
        </w:rPr>
        <w:t>Кримп</w:t>
      </w:r>
      <w:proofErr w:type="spellEnd"/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</w:t>
      </w:r>
      <w:r>
        <w:rPr>
          <w:sz w:val="24"/>
        </w:rPr>
        <w:t>.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руинах</w:t>
      </w:r>
      <w:r>
        <w:rPr>
          <w:spacing w:val="-5"/>
          <w:sz w:val="24"/>
        </w:rPr>
        <w:t xml:space="preserve"> </w:t>
      </w:r>
      <w:r>
        <w:rPr>
          <w:sz w:val="24"/>
        </w:rPr>
        <w:t>музея (1980).</w:t>
      </w:r>
      <w:r>
        <w:rPr>
          <w:spacing w:val="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V—A-C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Press</w:t>
      </w:r>
      <w:proofErr w:type="spellEnd"/>
      <w:r>
        <w:rPr>
          <w:sz w:val="24"/>
        </w:rPr>
        <w:t>,</w:t>
      </w:r>
      <w:r>
        <w:rPr>
          <w:spacing w:val="2"/>
          <w:sz w:val="24"/>
        </w:rPr>
        <w:t xml:space="preserve"> </w:t>
      </w:r>
      <w:r>
        <w:rPr>
          <w:sz w:val="24"/>
        </w:rPr>
        <w:t>2015.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color w:val="212121"/>
          <w:sz w:val="24"/>
        </w:rPr>
      </w:pPr>
      <w:proofErr w:type="spellStart"/>
      <w:r>
        <w:rPr>
          <w:i/>
          <w:color w:val="212121"/>
          <w:sz w:val="24"/>
        </w:rPr>
        <w:t>Мизиано</w:t>
      </w:r>
      <w:proofErr w:type="spellEnd"/>
      <w:r>
        <w:rPr>
          <w:i/>
          <w:color w:val="212121"/>
          <w:spacing w:val="-5"/>
          <w:sz w:val="24"/>
        </w:rPr>
        <w:t xml:space="preserve"> </w:t>
      </w:r>
      <w:r>
        <w:rPr>
          <w:i/>
          <w:color w:val="212121"/>
          <w:sz w:val="24"/>
        </w:rPr>
        <w:t xml:space="preserve">В. </w:t>
      </w:r>
      <w:r>
        <w:rPr>
          <w:color w:val="212121"/>
          <w:sz w:val="24"/>
        </w:rPr>
        <w:t>Пять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лекций</w:t>
      </w:r>
      <w:r>
        <w:rPr>
          <w:color w:val="212121"/>
          <w:spacing w:val="-9"/>
          <w:sz w:val="24"/>
        </w:rPr>
        <w:t xml:space="preserve"> </w:t>
      </w:r>
      <w:r>
        <w:rPr>
          <w:color w:val="212121"/>
          <w:sz w:val="24"/>
        </w:rPr>
        <w:t>о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кураторстве.</w:t>
      </w:r>
      <w:r>
        <w:rPr>
          <w:color w:val="212121"/>
          <w:spacing w:val="4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 xml:space="preserve">М.: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2015.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37" w:lineRule="auto"/>
        <w:ind w:right="448"/>
        <w:rPr>
          <w:sz w:val="24"/>
        </w:rPr>
      </w:pPr>
      <w:proofErr w:type="spellStart"/>
      <w:r>
        <w:rPr>
          <w:i/>
          <w:sz w:val="24"/>
        </w:rPr>
        <w:t>Рауниг</w:t>
      </w:r>
      <w:proofErr w:type="spellEnd"/>
      <w:r>
        <w:rPr>
          <w:i/>
          <w:sz w:val="24"/>
        </w:rPr>
        <w:t xml:space="preserve"> Г</w:t>
      </w:r>
      <w:r>
        <w:rPr>
          <w:sz w:val="24"/>
        </w:rPr>
        <w:t xml:space="preserve">. Искусство и революция. Художественный </w:t>
      </w:r>
      <w:proofErr w:type="spellStart"/>
      <w:r>
        <w:rPr>
          <w:sz w:val="24"/>
        </w:rPr>
        <w:t>активизм</w:t>
      </w:r>
      <w:proofErr w:type="spellEnd"/>
      <w:r>
        <w:rPr>
          <w:sz w:val="24"/>
        </w:rPr>
        <w:t xml:space="preserve"> в долгом ХХ веке. СПб:</w:t>
      </w:r>
      <w:r>
        <w:rPr>
          <w:spacing w:val="-58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ЕуСПб</w:t>
      </w:r>
      <w:proofErr w:type="spellEnd"/>
      <w:r>
        <w:rPr>
          <w:sz w:val="24"/>
        </w:rPr>
        <w:t>,</w:t>
      </w:r>
      <w:r>
        <w:rPr>
          <w:spacing w:val="4"/>
          <w:sz w:val="24"/>
        </w:rPr>
        <w:t xml:space="preserve"> </w:t>
      </w:r>
      <w:r>
        <w:rPr>
          <w:sz w:val="24"/>
        </w:rPr>
        <w:t>2011.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ind w:hanging="362"/>
        <w:rPr>
          <w:color w:val="212121"/>
          <w:sz w:val="24"/>
        </w:rPr>
      </w:pPr>
      <w:r>
        <w:rPr>
          <w:i/>
          <w:color w:val="212121"/>
          <w:sz w:val="24"/>
        </w:rPr>
        <w:t>Рид</w:t>
      </w:r>
      <w:r>
        <w:rPr>
          <w:i/>
          <w:color w:val="212121"/>
          <w:spacing w:val="-4"/>
          <w:sz w:val="24"/>
        </w:rPr>
        <w:t xml:space="preserve"> </w:t>
      </w:r>
      <w:r>
        <w:rPr>
          <w:i/>
          <w:color w:val="212121"/>
          <w:sz w:val="24"/>
        </w:rPr>
        <w:t>Г.</w:t>
      </w:r>
      <w:r>
        <w:rPr>
          <w:i/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Краткая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история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современной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живописи.</w:t>
      </w:r>
      <w:r>
        <w:rPr>
          <w:color w:val="212121"/>
          <w:spacing w:val="6"/>
          <w:sz w:val="24"/>
        </w:rPr>
        <w:t xml:space="preserve"> </w:t>
      </w:r>
      <w:r>
        <w:rPr>
          <w:color w:val="212121"/>
          <w:sz w:val="24"/>
        </w:rPr>
        <w:t>–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М.:</w:t>
      </w:r>
      <w:r>
        <w:rPr>
          <w:color w:val="212121"/>
          <w:spacing w:val="-2"/>
          <w:sz w:val="24"/>
        </w:rPr>
        <w:t xml:space="preserve"> </w:t>
      </w:r>
      <w:proofErr w:type="spellStart"/>
      <w:r>
        <w:rPr>
          <w:color w:val="212121"/>
          <w:sz w:val="24"/>
        </w:rPr>
        <w:t>Ad</w:t>
      </w:r>
      <w:proofErr w:type="spellEnd"/>
      <w:r>
        <w:rPr>
          <w:color w:val="212121"/>
          <w:spacing w:val="-2"/>
          <w:sz w:val="24"/>
        </w:rPr>
        <w:t xml:space="preserve"> </w:t>
      </w:r>
      <w:proofErr w:type="spellStart"/>
      <w:r>
        <w:rPr>
          <w:color w:val="212121"/>
          <w:sz w:val="24"/>
        </w:rPr>
        <w:t>Marginem</w:t>
      </w:r>
      <w:proofErr w:type="spellEnd"/>
      <w:r>
        <w:rPr>
          <w:color w:val="212121"/>
          <w:sz w:val="24"/>
        </w:rPr>
        <w:t>, 2017.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484"/>
        <w:rPr>
          <w:color w:val="212121"/>
          <w:sz w:val="24"/>
        </w:rPr>
      </w:pPr>
      <w:r>
        <w:rPr>
          <w:i/>
          <w:color w:val="212121"/>
          <w:sz w:val="24"/>
        </w:rPr>
        <w:t xml:space="preserve">Рихтер Х. </w:t>
      </w:r>
      <w:proofErr w:type="spellStart"/>
      <w:r>
        <w:rPr>
          <w:color w:val="212121"/>
          <w:sz w:val="24"/>
        </w:rPr>
        <w:t>Дада</w:t>
      </w:r>
      <w:proofErr w:type="spellEnd"/>
      <w:r>
        <w:rPr>
          <w:color w:val="212121"/>
          <w:sz w:val="24"/>
        </w:rPr>
        <w:t xml:space="preserve"> – искусство и </w:t>
      </w:r>
      <w:proofErr w:type="spellStart"/>
      <w:r>
        <w:rPr>
          <w:color w:val="212121"/>
          <w:sz w:val="24"/>
        </w:rPr>
        <w:t>антиискусство</w:t>
      </w:r>
      <w:proofErr w:type="spellEnd"/>
      <w:r>
        <w:rPr>
          <w:color w:val="212121"/>
          <w:sz w:val="24"/>
        </w:rPr>
        <w:t>. Вклад дадаистов в искусство ХХ века. –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М.: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Гилея</w:t>
      </w:r>
      <w:proofErr w:type="spellEnd"/>
      <w:r>
        <w:rPr>
          <w:color w:val="212121"/>
          <w:sz w:val="24"/>
        </w:rPr>
        <w:t>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2014.</w:t>
      </w:r>
    </w:p>
    <w:p w:rsidR="00900A74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544"/>
        <w:rPr>
          <w:sz w:val="24"/>
        </w:rPr>
      </w:pPr>
      <w:r>
        <w:rPr>
          <w:i/>
          <w:sz w:val="24"/>
        </w:rPr>
        <w:t>Шенье-</w:t>
      </w:r>
      <w:proofErr w:type="spellStart"/>
      <w:r>
        <w:rPr>
          <w:i/>
          <w:sz w:val="24"/>
        </w:rPr>
        <w:t>Жандрон</w:t>
      </w:r>
      <w:proofErr w:type="spellEnd"/>
      <w:r>
        <w:rPr>
          <w:i/>
          <w:sz w:val="24"/>
        </w:rPr>
        <w:t xml:space="preserve"> Ж. </w:t>
      </w:r>
      <w:r>
        <w:rPr>
          <w:sz w:val="24"/>
        </w:rPr>
        <w:t>Сюрреализм. Пер. с франц. С. Дубина. – М.: Новое литературное</w:t>
      </w:r>
      <w:r>
        <w:rPr>
          <w:spacing w:val="-57"/>
          <w:sz w:val="24"/>
        </w:rPr>
        <w:t xml:space="preserve"> </w:t>
      </w:r>
      <w:r>
        <w:rPr>
          <w:sz w:val="24"/>
        </w:rPr>
        <w:t>обозрение,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2002.</w:t>
      </w:r>
    </w:p>
    <w:p w:rsidR="00900A74" w:rsidRPr="0027423D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2" w:lineRule="auto"/>
        <w:ind w:right="1236"/>
        <w:rPr>
          <w:sz w:val="24"/>
          <w:lang w:val="en-US"/>
        </w:rPr>
      </w:pPr>
      <w:r w:rsidRPr="0027423D">
        <w:rPr>
          <w:i/>
          <w:color w:val="212121"/>
          <w:sz w:val="24"/>
          <w:lang w:val="en-US"/>
        </w:rPr>
        <w:t xml:space="preserve">Harrison, Charles and Paul Wood, eds. </w:t>
      </w:r>
      <w:r w:rsidRPr="007B1212">
        <w:rPr>
          <w:color w:val="212121"/>
          <w:sz w:val="24"/>
          <w:lang w:val="en-US"/>
        </w:rPr>
        <w:t xml:space="preserve">Art in Theory 1900 – 2000. </w:t>
      </w:r>
      <w:r w:rsidRPr="0027423D">
        <w:rPr>
          <w:color w:val="212121"/>
          <w:sz w:val="24"/>
          <w:lang w:val="en-US"/>
        </w:rPr>
        <w:t xml:space="preserve">An </w:t>
      </w:r>
      <w:proofErr w:type="spellStart"/>
      <w:r w:rsidRPr="0027423D">
        <w:rPr>
          <w:color w:val="212121"/>
          <w:sz w:val="24"/>
          <w:lang w:val="en-US"/>
        </w:rPr>
        <w:t>Antology</w:t>
      </w:r>
      <w:proofErr w:type="spellEnd"/>
      <w:r w:rsidRPr="0027423D">
        <w:rPr>
          <w:color w:val="212121"/>
          <w:sz w:val="24"/>
          <w:lang w:val="en-US"/>
        </w:rPr>
        <w:t xml:space="preserve"> of</w:t>
      </w:r>
      <w:r w:rsidRPr="0027423D">
        <w:rPr>
          <w:color w:val="212121"/>
          <w:spacing w:val="-57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Changing</w:t>
      </w:r>
      <w:r w:rsidRPr="0027423D">
        <w:rPr>
          <w:color w:val="212121"/>
          <w:spacing w:val="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Ideas.</w:t>
      </w:r>
      <w:r w:rsidRPr="0027423D">
        <w:rPr>
          <w:color w:val="212121"/>
          <w:spacing w:val="4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–</w:t>
      </w:r>
      <w:r w:rsidRPr="0027423D">
        <w:rPr>
          <w:spacing w:val="2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Blackwell</w:t>
      </w:r>
      <w:r w:rsidRPr="0027423D">
        <w:rPr>
          <w:spacing w:val="-8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Publishing;</w:t>
      </w:r>
      <w:r w:rsidRPr="0027423D">
        <w:rPr>
          <w:spacing w:val="-4"/>
          <w:sz w:val="24"/>
          <w:lang w:val="en-US"/>
        </w:rPr>
        <w:t xml:space="preserve"> </w:t>
      </w:r>
      <w:proofErr w:type="gramStart"/>
      <w:r w:rsidRPr="0027423D">
        <w:rPr>
          <w:sz w:val="24"/>
          <w:lang w:val="en-US"/>
        </w:rPr>
        <w:t>2nd</w:t>
      </w:r>
      <w:proofErr w:type="gramEnd"/>
      <w:r w:rsidRPr="0027423D">
        <w:rPr>
          <w:spacing w:val="1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edition</w:t>
      </w:r>
      <w:r w:rsidRPr="0027423D">
        <w:rPr>
          <w:spacing w:val="-4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(October</w:t>
      </w:r>
      <w:r w:rsidRPr="0027423D">
        <w:rPr>
          <w:spacing w:val="2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22,</w:t>
      </w:r>
      <w:r w:rsidRPr="0027423D">
        <w:rPr>
          <w:spacing w:val="3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2002).</w:t>
      </w:r>
    </w:p>
    <w:p w:rsidR="00900A74" w:rsidRPr="0027423D" w:rsidRDefault="00900A74" w:rsidP="00900A74">
      <w:pPr>
        <w:pStyle w:val="a4"/>
        <w:numPr>
          <w:ilvl w:val="0"/>
          <w:numId w:val="17"/>
        </w:numPr>
        <w:tabs>
          <w:tab w:val="left" w:pos="668"/>
        </w:tabs>
        <w:spacing w:line="240" w:lineRule="auto"/>
        <w:ind w:right="938"/>
        <w:rPr>
          <w:color w:val="212121"/>
          <w:sz w:val="24"/>
          <w:lang w:val="en-US"/>
        </w:rPr>
      </w:pPr>
      <w:r w:rsidRPr="0027423D">
        <w:rPr>
          <w:i/>
          <w:color w:val="212121"/>
          <w:sz w:val="24"/>
          <w:lang w:val="en-US"/>
        </w:rPr>
        <w:t xml:space="preserve">Stiles, Kristine and Peter </w:t>
      </w:r>
      <w:proofErr w:type="spellStart"/>
      <w:r w:rsidRPr="0027423D">
        <w:rPr>
          <w:i/>
          <w:color w:val="212121"/>
          <w:sz w:val="24"/>
          <w:lang w:val="en-US"/>
        </w:rPr>
        <w:t>Selz</w:t>
      </w:r>
      <w:proofErr w:type="spellEnd"/>
      <w:r w:rsidRPr="0027423D">
        <w:rPr>
          <w:i/>
          <w:color w:val="212121"/>
          <w:sz w:val="24"/>
          <w:lang w:val="en-US"/>
        </w:rPr>
        <w:t xml:space="preserve">, eds. </w:t>
      </w:r>
      <w:r w:rsidRPr="007B1212">
        <w:rPr>
          <w:color w:val="212121"/>
          <w:sz w:val="24"/>
          <w:lang w:val="en-US"/>
        </w:rPr>
        <w:t xml:space="preserve">Theories and documents of contemporary art. </w:t>
      </w:r>
      <w:r w:rsidRPr="0027423D">
        <w:rPr>
          <w:color w:val="212121"/>
          <w:sz w:val="24"/>
          <w:lang w:val="en-US"/>
        </w:rPr>
        <w:t>A</w:t>
      </w:r>
      <w:r w:rsidRPr="0027423D">
        <w:rPr>
          <w:color w:val="212121"/>
          <w:spacing w:val="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Sourcebook</w:t>
      </w:r>
      <w:r w:rsidRPr="0027423D">
        <w:rPr>
          <w:color w:val="212121"/>
          <w:spacing w:val="-1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of</w:t>
      </w:r>
      <w:r w:rsidRPr="0027423D">
        <w:rPr>
          <w:color w:val="212121"/>
          <w:spacing w:val="-9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artists’</w:t>
      </w:r>
      <w:r w:rsidRPr="0027423D">
        <w:rPr>
          <w:color w:val="212121"/>
          <w:spacing w:val="-3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writings.</w:t>
      </w:r>
      <w:r w:rsidRPr="0027423D">
        <w:rPr>
          <w:color w:val="212121"/>
          <w:spacing w:val="5"/>
          <w:sz w:val="24"/>
          <w:lang w:val="en-US"/>
        </w:rPr>
        <w:t xml:space="preserve"> </w:t>
      </w:r>
      <w:proofErr w:type="gramStart"/>
      <w:r w:rsidRPr="0027423D">
        <w:rPr>
          <w:sz w:val="24"/>
          <w:lang w:val="en-US"/>
        </w:rPr>
        <w:t>–</w:t>
      </w:r>
      <w:r w:rsidRPr="0027423D">
        <w:rPr>
          <w:spacing w:val="-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University</w:t>
      </w:r>
      <w:r w:rsidRPr="0027423D">
        <w:rPr>
          <w:color w:val="212121"/>
          <w:spacing w:val="-10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of</w:t>
      </w:r>
      <w:r w:rsidRPr="0027423D">
        <w:rPr>
          <w:color w:val="212121"/>
          <w:spacing w:val="-9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California</w:t>
      </w:r>
      <w:proofErr w:type="gramEnd"/>
      <w:r w:rsidRPr="0027423D">
        <w:rPr>
          <w:color w:val="212121"/>
          <w:spacing w:val="-2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Press,</w:t>
      </w:r>
      <w:r w:rsidRPr="0027423D">
        <w:rPr>
          <w:color w:val="212121"/>
          <w:spacing w:val="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Berkley,</w:t>
      </w:r>
      <w:r w:rsidRPr="0027423D">
        <w:rPr>
          <w:color w:val="212121"/>
          <w:spacing w:val="1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Los</w:t>
      </w:r>
      <w:r w:rsidRPr="0027423D">
        <w:rPr>
          <w:color w:val="212121"/>
          <w:spacing w:val="-3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Angeles,</w:t>
      </w:r>
      <w:r w:rsidRPr="0027423D">
        <w:rPr>
          <w:color w:val="212121"/>
          <w:spacing w:val="-57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London,</w:t>
      </w:r>
      <w:r w:rsidRPr="0027423D">
        <w:rPr>
          <w:color w:val="212121"/>
          <w:spacing w:val="3"/>
          <w:sz w:val="24"/>
          <w:lang w:val="en-US"/>
        </w:rPr>
        <w:t xml:space="preserve"> </w:t>
      </w:r>
      <w:r w:rsidRPr="0027423D">
        <w:rPr>
          <w:color w:val="212121"/>
          <w:sz w:val="24"/>
          <w:lang w:val="en-US"/>
        </w:rPr>
        <w:t>2012.</w:t>
      </w:r>
    </w:p>
    <w:p w:rsidR="00900A74" w:rsidRPr="00EE4D57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lang w:val="en-US"/>
        </w:rPr>
      </w:pPr>
    </w:p>
    <w:p w:rsidR="00900A74" w:rsidRDefault="003E3C55" w:rsidP="00900A74">
      <w:pPr>
        <w:pStyle w:val="a4"/>
        <w:numPr>
          <w:ilvl w:val="1"/>
          <w:numId w:val="20"/>
        </w:numPr>
        <w:tabs>
          <w:tab w:val="left" w:pos="843"/>
          <w:tab w:val="left" w:pos="844"/>
        </w:tabs>
        <w:spacing w:line="272" w:lineRule="exact"/>
        <w:ind w:hanging="605"/>
        <w:rPr>
          <w:sz w:val="24"/>
          <w:szCs w:val="24"/>
        </w:rPr>
      </w:pPr>
      <w:r w:rsidRPr="00900A74">
        <w:rPr>
          <w:sz w:val="24"/>
          <w:szCs w:val="24"/>
        </w:rPr>
        <w:t>Перечень</w:t>
      </w:r>
      <w:r w:rsidRPr="00900A74">
        <w:rPr>
          <w:spacing w:val="-5"/>
          <w:sz w:val="24"/>
          <w:szCs w:val="24"/>
        </w:rPr>
        <w:t xml:space="preserve"> </w:t>
      </w:r>
      <w:r w:rsidRPr="00900A74">
        <w:rPr>
          <w:sz w:val="24"/>
          <w:szCs w:val="24"/>
        </w:rPr>
        <w:t>ресурсов</w:t>
      </w:r>
      <w:r w:rsidRPr="00900A74">
        <w:rPr>
          <w:spacing w:val="-4"/>
          <w:sz w:val="24"/>
          <w:szCs w:val="24"/>
        </w:rPr>
        <w:t xml:space="preserve"> </w:t>
      </w:r>
      <w:r w:rsidRPr="00900A74">
        <w:rPr>
          <w:sz w:val="24"/>
          <w:szCs w:val="24"/>
        </w:rPr>
        <w:t>информационно-телекоммуникационной</w:t>
      </w:r>
      <w:r w:rsidRPr="00900A74">
        <w:rPr>
          <w:spacing w:val="-4"/>
          <w:sz w:val="24"/>
          <w:szCs w:val="24"/>
        </w:rPr>
        <w:t xml:space="preserve"> </w:t>
      </w:r>
      <w:r w:rsidRPr="00900A74">
        <w:rPr>
          <w:sz w:val="24"/>
          <w:szCs w:val="24"/>
        </w:rPr>
        <w:t>сети</w:t>
      </w:r>
      <w:r w:rsidRPr="00900A74">
        <w:rPr>
          <w:spacing w:val="-4"/>
          <w:sz w:val="24"/>
          <w:szCs w:val="24"/>
        </w:rPr>
        <w:t xml:space="preserve"> </w:t>
      </w:r>
      <w:r w:rsidRPr="00900A74">
        <w:rPr>
          <w:sz w:val="24"/>
          <w:szCs w:val="24"/>
        </w:rPr>
        <w:t>«Интернет»</w:t>
      </w:r>
    </w:p>
    <w:p w:rsid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</w:p>
    <w:p w:rsidR="00900A74" w:rsidRPr="00900A74" w:rsidRDefault="00900A74" w:rsidP="00900A74">
      <w:pPr>
        <w:pStyle w:val="a3"/>
        <w:spacing w:before="7"/>
        <w:ind w:left="851"/>
        <w:rPr>
          <w:bCs/>
        </w:rPr>
      </w:pPr>
      <w:r w:rsidRPr="00900A74">
        <w:rPr>
          <w:bCs/>
        </w:rPr>
        <w:t>Национальная электронная библиотека (НЭБ) www.rusneb.ru</w:t>
      </w:r>
    </w:p>
    <w:p w:rsidR="00900A74" w:rsidRPr="00900A74" w:rsidRDefault="00900A74" w:rsidP="00900A74">
      <w:pPr>
        <w:pStyle w:val="a3"/>
        <w:spacing w:before="7"/>
        <w:ind w:left="851"/>
        <w:rPr>
          <w:bCs/>
        </w:rPr>
      </w:pPr>
      <w:r w:rsidRPr="00900A74">
        <w:rPr>
          <w:bCs/>
        </w:rPr>
        <w:t>ELibrary.ru Научная электронная библиотека www.elibrary.ru</w:t>
      </w:r>
    </w:p>
    <w:p w:rsidR="00900A74" w:rsidRPr="00900A74" w:rsidRDefault="00900A74" w:rsidP="00900A74">
      <w:pPr>
        <w:pStyle w:val="a3"/>
        <w:spacing w:before="7"/>
        <w:ind w:left="851"/>
        <w:rPr>
          <w:bCs/>
        </w:rPr>
      </w:pPr>
      <w:r w:rsidRPr="00900A74">
        <w:rPr>
          <w:bCs/>
        </w:rPr>
        <w:t>Электронная библиотека Grebennikon.ru www.grebennikon.ru</w:t>
      </w:r>
    </w:p>
    <w:p w:rsidR="00900A74" w:rsidRPr="00900A74" w:rsidRDefault="00900A74" w:rsidP="00900A74">
      <w:pPr>
        <w:pStyle w:val="a3"/>
        <w:spacing w:before="7"/>
        <w:ind w:left="851"/>
        <w:rPr>
          <w:bCs/>
        </w:rPr>
      </w:pPr>
      <w:r w:rsidRPr="00900A74">
        <w:rPr>
          <w:bCs/>
        </w:rPr>
        <w:lastRenderedPageBreak/>
        <w:t>JSTOR</w:t>
      </w:r>
    </w:p>
    <w:p w:rsid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</w:p>
    <w:p w:rsidR="00900A74" w:rsidRPr="00900A74" w:rsidRDefault="00900A74" w:rsidP="00900A74">
      <w:pPr>
        <w:pStyle w:val="a4"/>
        <w:numPr>
          <w:ilvl w:val="1"/>
          <w:numId w:val="20"/>
        </w:numPr>
        <w:tabs>
          <w:tab w:val="left" w:pos="843"/>
          <w:tab w:val="left" w:pos="844"/>
        </w:tabs>
        <w:spacing w:line="272" w:lineRule="exact"/>
        <w:rPr>
          <w:sz w:val="24"/>
          <w:szCs w:val="24"/>
        </w:rPr>
      </w:pPr>
      <w:r w:rsidRPr="00900A74">
        <w:rPr>
          <w:sz w:val="24"/>
          <w:szCs w:val="24"/>
        </w:rPr>
        <w:t>Профессиональные базы данных и информационно-справочные системы</w:t>
      </w:r>
    </w:p>
    <w:p w:rsidR="00900A74" w:rsidRP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</w:p>
    <w:p w:rsidR="00900A74" w:rsidRP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  <w:r w:rsidRPr="00900A74">
        <w:rPr>
          <w:sz w:val="24"/>
          <w:szCs w:val="24"/>
        </w:rPr>
        <w:t xml:space="preserve">Доступ к профессиональным базам данных: https://liber.rsuh.ru/ru/bases </w:t>
      </w:r>
    </w:p>
    <w:p w:rsidR="00900A74" w:rsidRP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</w:p>
    <w:p w:rsidR="00900A74" w:rsidRP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  <w:r w:rsidRPr="00900A74">
        <w:rPr>
          <w:sz w:val="24"/>
          <w:szCs w:val="24"/>
        </w:rPr>
        <w:t>Информационные справочные системы:</w:t>
      </w:r>
    </w:p>
    <w:p w:rsidR="00900A74" w:rsidRPr="00900A74" w:rsidRDefault="00900A74" w:rsidP="00900A74">
      <w:pPr>
        <w:pStyle w:val="a4"/>
        <w:numPr>
          <w:ilvl w:val="0"/>
          <w:numId w:val="31"/>
        </w:numPr>
        <w:tabs>
          <w:tab w:val="left" w:pos="843"/>
          <w:tab w:val="left" w:pos="844"/>
        </w:tabs>
        <w:spacing w:line="272" w:lineRule="exact"/>
        <w:rPr>
          <w:sz w:val="24"/>
          <w:szCs w:val="24"/>
        </w:rPr>
      </w:pPr>
      <w:r w:rsidRPr="00900A74">
        <w:rPr>
          <w:sz w:val="24"/>
          <w:szCs w:val="24"/>
        </w:rPr>
        <w:t>Консультант Плюс</w:t>
      </w:r>
    </w:p>
    <w:p w:rsidR="00900A74" w:rsidRPr="00900A74" w:rsidRDefault="00900A74" w:rsidP="00900A74">
      <w:pPr>
        <w:pStyle w:val="a4"/>
        <w:numPr>
          <w:ilvl w:val="0"/>
          <w:numId w:val="31"/>
        </w:numPr>
        <w:tabs>
          <w:tab w:val="left" w:pos="843"/>
          <w:tab w:val="left" w:pos="844"/>
        </w:tabs>
        <w:spacing w:line="272" w:lineRule="exact"/>
        <w:rPr>
          <w:sz w:val="24"/>
          <w:szCs w:val="24"/>
        </w:rPr>
      </w:pPr>
      <w:r w:rsidRPr="00900A74">
        <w:rPr>
          <w:sz w:val="24"/>
          <w:szCs w:val="24"/>
        </w:rPr>
        <w:t>Гарант</w:t>
      </w:r>
    </w:p>
    <w:p w:rsidR="00900A74" w:rsidRDefault="00900A74" w:rsidP="00900A74">
      <w:pPr>
        <w:pStyle w:val="a4"/>
        <w:tabs>
          <w:tab w:val="left" w:pos="843"/>
          <w:tab w:val="left" w:pos="844"/>
        </w:tabs>
        <w:spacing w:line="272" w:lineRule="exact"/>
        <w:ind w:left="843" w:firstLine="0"/>
        <w:rPr>
          <w:sz w:val="24"/>
          <w:szCs w:val="24"/>
        </w:rPr>
      </w:pPr>
    </w:p>
    <w:p w:rsidR="00322A00" w:rsidRDefault="003E3C55">
      <w:pPr>
        <w:pStyle w:val="1"/>
        <w:numPr>
          <w:ilvl w:val="0"/>
          <w:numId w:val="16"/>
        </w:numPr>
        <w:tabs>
          <w:tab w:val="left" w:pos="542"/>
        </w:tabs>
        <w:spacing w:before="90" w:line="272" w:lineRule="exact"/>
        <w:ind w:hanging="303"/>
        <w:jc w:val="both"/>
      </w:pPr>
      <w:r>
        <w:t>Материально-техническое</w:t>
      </w:r>
      <w:r>
        <w:rPr>
          <w:spacing w:val="-6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дисциплины</w:t>
      </w:r>
    </w:p>
    <w:p w:rsidR="00900A74" w:rsidRDefault="00900A74" w:rsidP="00900A74">
      <w:pPr>
        <w:pStyle w:val="1"/>
        <w:tabs>
          <w:tab w:val="left" w:pos="542"/>
        </w:tabs>
        <w:spacing w:before="90" w:line="272" w:lineRule="exact"/>
        <w:ind w:left="541"/>
        <w:jc w:val="both"/>
        <w:rPr>
          <w:b w:val="0"/>
        </w:rPr>
      </w:pPr>
    </w:p>
    <w:p w:rsidR="00900A74" w:rsidRPr="00900A74" w:rsidRDefault="00900A74" w:rsidP="00900A74">
      <w:pPr>
        <w:pStyle w:val="1"/>
        <w:tabs>
          <w:tab w:val="left" w:pos="542"/>
        </w:tabs>
        <w:spacing w:before="90" w:line="272" w:lineRule="exact"/>
        <w:ind w:left="541"/>
        <w:jc w:val="both"/>
        <w:rPr>
          <w:b w:val="0"/>
        </w:rPr>
      </w:pPr>
      <w:r w:rsidRPr="00900A74">
        <w:rPr>
          <w:b w:val="0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:rsidR="00900A74" w:rsidRPr="00900A74" w:rsidRDefault="00900A74" w:rsidP="00900A74">
      <w:pPr>
        <w:pStyle w:val="1"/>
        <w:tabs>
          <w:tab w:val="left" w:pos="542"/>
        </w:tabs>
        <w:spacing w:before="90" w:line="272" w:lineRule="exact"/>
        <w:ind w:left="541"/>
        <w:jc w:val="both"/>
        <w:rPr>
          <w:b w:val="0"/>
        </w:rPr>
      </w:pPr>
    </w:p>
    <w:p w:rsidR="00900A74" w:rsidRPr="00900A74" w:rsidRDefault="00900A74" w:rsidP="00900A74">
      <w:pPr>
        <w:pStyle w:val="1"/>
        <w:tabs>
          <w:tab w:val="left" w:pos="542"/>
        </w:tabs>
        <w:spacing w:before="90" w:line="272" w:lineRule="exact"/>
        <w:ind w:left="541"/>
        <w:jc w:val="both"/>
        <w:rPr>
          <w:b w:val="0"/>
        </w:rPr>
      </w:pPr>
      <w:r w:rsidRPr="00900A74">
        <w:rPr>
          <w:b w:val="0"/>
        </w:rPr>
        <w:t>Состав программного обеспечения:</w:t>
      </w:r>
    </w:p>
    <w:p w:rsidR="00900A74" w:rsidRPr="00900A74" w:rsidRDefault="00900A74" w:rsidP="00900A74">
      <w:pPr>
        <w:pStyle w:val="1"/>
        <w:numPr>
          <w:ilvl w:val="0"/>
          <w:numId w:val="34"/>
        </w:numPr>
        <w:spacing w:before="90" w:line="272" w:lineRule="exact"/>
        <w:ind w:left="993" w:hanging="422"/>
        <w:jc w:val="both"/>
        <w:rPr>
          <w:b w:val="0"/>
        </w:rPr>
      </w:pPr>
      <w:proofErr w:type="spellStart"/>
      <w:r w:rsidRPr="00900A74">
        <w:rPr>
          <w:b w:val="0"/>
        </w:rPr>
        <w:t>Windows</w:t>
      </w:r>
      <w:proofErr w:type="spellEnd"/>
      <w:r w:rsidRPr="00900A74">
        <w:rPr>
          <w:b w:val="0"/>
        </w:rPr>
        <w:t xml:space="preserve"> </w:t>
      </w:r>
    </w:p>
    <w:p w:rsidR="00900A74" w:rsidRDefault="00900A74" w:rsidP="00900A74">
      <w:pPr>
        <w:pStyle w:val="1"/>
        <w:numPr>
          <w:ilvl w:val="0"/>
          <w:numId w:val="34"/>
        </w:numPr>
        <w:spacing w:before="90" w:line="272" w:lineRule="exact"/>
        <w:ind w:left="993" w:hanging="422"/>
        <w:jc w:val="both"/>
        <w:rPr>
          <w:b w:val="0"/>
        </w:rPr>
      </w:pPr>
      <w:proofErr w:type="spellStart"/>
      <w:r w:rsidRPr="00900A74">
        <w:rPr>
          <w:b w:val="0"/>
        </w:rPr>
        <w:t>Microsoft</w:t>
      </w:r>
      <w:proofErr w:type="spellEnd"/>
      <w:r w:rsidRPr="00900A74">
        <w:rPr>
          <w:b w:val="0"/>
        </w:rPr>
        <w:t xml:space="preserve"> </w:t>
      </w:r>
      <w:proofErr w:type="spellStart"/>
      <w:r w:rsidRPr="00900A74">
        <w:rPr>
          <w:b w:val="0"/>
        </w:rPr>
        <w:t>Office</w:t>
      </w:r>
      <w:proofErr w:type="spellEnd"/>
    </w:p>
    <w:p w:rsidR="00EE4D57" w:rsidRPr="00EE4D57" w:rsidRDefault="00EE4D57" w:rsidP="00EE4D57">
      <w:pPr>
        <w:pStyle w:val="a4"/>
        <w:numPr>
          <w:ilvl w:val="0"/>
          <w:numId w:val="34"/>
        </w:numPr>
        <w:rPr>
          <w:bCs/>
          <w:sz w:val="24"/>
          <w:szCs w:val="24"/>
        </w:rPr>
      </w:pPr>
      <w:proofErr w:type="spellStart"/>
      <w:r w:rsidRPr="00EE4D57">
        <w:rPr>
          <w:bCs/>
          <w:sz w:val="24"/>
          <w:szCs w:val="24"/>
        </w:rPr>
        <w:t>Kaspersky</w:t>
      </w:r>
      <w:proofErr w:type="spellEnd"/>
      <w:r w:rsidRPr="00EE4D57">
        <w:rPr>
          <w:bCs/>
          <w:sz w:val="24"/>
          <w:szCs w:val="24"/>
        </w:rPr>
        <w:t xml:space="preserve"> </w:t>
      </w:r>
      <w:proofErr w:type="spellStart"/>
      <w:r w:rsidRPr="00EE4D57">
        <w:rPr>
          <w:bCs/>
          <w:sz w:val="24"/>
          <w:szCs w:val="24"/>
        </w:rPr>
        <w:t>Endpoint</w:t>
      </w:r>
      <w:proofErr w:type="spellEnd"/>
      <w:r w:rsidRPr="00EE4D57">
        <w:rPr>
          <w:bCs/>
          <w:sz w:val="24"/>
          <w:szCs w:val="24"/>
        </w:rPr>
        <w:t xml:space="preserve"> </w:t>
      </w:r>
      <w:proofErr w:type="spellStart"/>
      <w:r w:rsidRPr="00EE4D57">
        <w:rPr>
          <w:bCs/>
          <w:sz w:val="24"/>
          <w:szCs w:val="24"/>
        </w:rPr>
        <w:t>Security</w:t>
      </w:r>
      <w:proofErr w:type="spellEnd"/>
    </w:p>
    <w:p w:rsidR="00EE4D57" w:rsidRDefault="00EE4D57" w:rsidP="00EE4D57">
      <w:pPr>
        <w:pStyle w:val="1"/>
        <w:spacing w:before="90" w:line="272" w:lineRule="exact"/>
        <w:jc w:val="both"/>
        <w:rPr>
          <w:b w:val="0"/>
        </w:rPr>
      </w:pPr>
      <w:bookmarkStart w:id="2" w:name="_GoBack"/>
      <w:bookmarkEnd w:id="2"/>
    </w:p>
    <w:p w:rsidR="00900A74" w:rsidRPr="00900A74" w:rsidRDefault="00900A74" w:rsidP="00900A74">
      <w:pPr>
        <w:pStyle w:val="1"/>
        <w:tabs>
          <w:tab w:val="left" w:pos="542"/>
        </w:tabs>
        <w:spacing w:before="90" w:line="272" w:lineRule="exact"/>
        <w:ind w:left="541"/>
        <w:jc w:val="both"/>
        <w:rPr>
          <w:b w:val="0"/>
        </w:rPr>
      </w:pPr>
    </w:p>
    <w:p w:rsidR="00322A00" w:rsidRDefault="003E3C55">
      <w:pPr>
        <w:pStyle w:val="1"/>
        <w:numPr>
          <w:ilvl w:val="0"/>
          <w:numId w:val="16"/>
        </w:numPr>
        <w:tabs>
          <w:tab w:val="left" w:pos="542"/>
        </w:tabs>
        <w:spacing w:before="92" w:line="237" w:lineRule="auto"/>
        <w:ind w:left="239" w:right="2146" w:firstLine="0"/>
      </w:pPr>
      <w:r>
        <w:t>Обеспечение</w:t>
      </w:r>
      <w:r>
        <w:rPr>
          <w:spacing w:val="-3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лиц</w:t>
      </w:r>
      <w:r>
        <w:rPr>
          <w:spacing w:val="-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ограниченными</w:t>
      </w:r>
      <w:r>
        <w:rPr>
          <w:spacing w:val="-57"/>
        </w:rPr>
        <w:t xml:space="preserve"> </w:t>
      </w:r>
      <w:r>
        <w:t>возможностями</w:t>
      </w:r>
      <w:r>
        <w:rPr>
          <w:spacing w:val="1"/>
        </w:rPr>
        <w:t xml:space="preserve"> </w:t>
      </w:r>
      <w:r>
        <w:t>здоровья</w:t>
      </w:r>
    </w:p>
    <w:p w:rsidR="00322A00" w:rsidRDefault="00322A00">
      <w:pPr>
        <w:pStyle w:val="a3"/>
        <w:spacing w:before="7"/>
        <w:rPr>
          <w:b/>
          <w:sz w:val="23"/>
        </w:rPr>
      </w:pPr>
    </w:p>
    <w:p w:rsidR="00322A00" w:rsidRDefault="003E3C55">
      <w:pPr>
        <w:pStyle w:val="a3"/>
        <w:spacing w:before="1"/>
        <w:ind w:left="945"/>
      </w:pPr>
      <w:r>
        <w:t>В</w:t>
      </w:r>
      <w:r>
        <w:rPr>
          <w:spacing w:val="-6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используются</w:t>
      </w:r>
      <w:r>
        <w:rPr>
          <w:spacing w:val="-5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дополнительные</w:t>
      </w:r>
    </w:p>
    <w:p w:rsidR="00322A00" w:rsidRDefault="003E3C55">
      <w:pPr>
        <w:pStyle w:val="a3"/>
        <w:spacing w:before="88" w:line="242" w:lineRule="auto"/>
        <w:ind w:left="239" w:right="1319" w:firstLine="62"/>
        <w:jc w:val="both"/>
      </w:pPr>
      <w:r>
        <w:t>методы</w:t>
      </w:r>
      <w:r>
        <w:rPr>
          <w:spacing w:val="-7"/>
        </w:rPr>
        <w:t xml:space="preserve"> </w:t>
      </w:r>
      <w:r>
        <w:t>обучения,</w:t>
      </w:r>
      <w:r>
        <w:rPr>
          <w:spacing w:val="-2"/>
        </w:rPr>
        <w:t xml:space="preserve"> </w:t>
      </w:r>
      <w:r>
        <w:t>текущего контроля</w:t>
      </w:r>
      <w:r>
        <w:rPr>
          <w:spacing w:val="-8"/>
        </w:rPr>
        <w:t xml:space="preserve"> </w:t>
      </w:r>
      <w:r>
        <w:t>успеваемости</w:t>
      </w:r>
      <w:r>
        <w:rPr>
          <w:spacing w:val="-3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промежуточной</w:t>
      </w:r>
      <w:r>
        <w:rPr>
          <w:spacing w:val="-7"/>
        </w:rPr>
        <w:t xml:space="preserve"> </w:t>
      </w:r>
      <w:r>
        <w:t>аттестации</w:t>
      </w:r>
      <w:r>
        <w:rPr>
          <w:spacing w:val="-58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зависимости</w:t>
      </w:r>
      <w:r>
        <w:rPr>
          <w:spacing w:val="-6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индивидуальных</w:t>
      </w:r>
      <w:r>
        <w:rPr>
          <w:spacing w:val="-4"/>
        </w:rPr>
        <w:t xml:space="preserve"> </w:t>
      </w:r>
      <w:r>
        <w:t>особенностей:</w:t>
      </w:r>
    </w:p>
    <w:p w:rsidR="00322A00" w:rsidRDefault="00322A00">
      <w:pPr>
        <w:pStyle w:val="a3"/>
        <w:spacing w:before="10"/>
        <w:rPr>
          <w:sz w:val="23"/>
        </w:rPr>
      </w:pP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841"/>
        </w:tabs>
        <w:spacing w:before="1"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before="6" w:line="237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обеспечением,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могут</w:t>
      </w:r>
      <w:r>
        <w:rPr>
          <w:spacing w:val="2"/>
          <w:sz w:val="24"/>
        </w:rPr>
        <w:t xml:space="preserve"> </w:t>
      </w:r>
      <w:r>
        <w:rPr>
          <w:sz w:val="24"/>
        </w:rPr>
        <w:t>быть</w:t>
      </w:r>
      <w:r>
        <w:rPr>
          <w:spacing w:val="2"/>
          <w:sz w:val="24"/>
        </w:rPr>
        <w:t xml:space="preserve"> </w:t>
      </w:r>
      <w:r>
        <w:rPr>
          <w:sz w:val="24"/>
        </w:rPr>
        <w:t>заменены</w:t>
      </w:r>
      <w:r>
        <w:rPr>
          <w:spacing w:val="2"/>
          <w:sz w:val="24"/>
        </w:rPr>
        <w:t xml:space="preserve"> </w:t>
      </w:r>
      <w:r>
        <w:rPr>
          <w:sz w:val="24"/>
        </w:rPr>
        <w:t>устным</w:t>
      </w:r>
      <w:r>
        <w:rPr>
          <w:spacing w:val="-2"/>
          <w:sz w:val="24"/>
        </w:rPr>
        <w:t xml:space="preserve"> </w:t>
      </w:r>
      <w:r>
        <w:rPr>
          <w:sz w:val="24"/>
        </w:rPr>
        <w:t>ответом;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0"/>
        </w:tabs>
        <w:spacing w:before="3"/>
        <w:ind w:left="739" w:hanging="140"/>
        <w:rPr>
          <w:sz w:val="24"/>
        </w:rPr>
      </w:pPr>
      <w:r>
        <w:rPr>
          <w:sz w:val="24"/>
        </w:rPr>
        <w:t>обеспечивается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равномерное</w:t>
      </w:r>
      <w:r>
        <w:rPr>
          <w:spacing w:val="-7"/>
          <w:sz w:val="24"/>
        </w:rPr>
        <w:t xml:space="preserve"> </w:t>
      </w:r>
      <w:r>
        <w:rPr>
          <w:sz w:val="24"/>
        </w:rPr>
        <w:t>освещение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7"/>
          <w:sz w:val="24"/>
        </w:rPr>
        <w:t xml:space="preserve"> </w:t>
      </w:r>
      <w:r>
        <w:rPr>
          <w:sz w:val="24"/>
        </w:rPr>
        <w:t>менее</w:t>
      </w:r>
      <w:r>
        <w:rPr>
          <w:spacing w:val="-2"/>
          <w:sz w:val="24"/>
        </w:rPr>
        <w:t xml:space="preserve"> </w:t>
      </w:r>
      <w:r>
        <w:rPr>
          <w:sz w:val="24"/>
        </w:rPr>
        <w:t>300</w:t>
      </w:r>
      <w:r>
        <w:rPr>
          <w:spacing w:val="-6"/>
          <w:sz w:val="24"/>
        </w:rPr>
        <w:t xml:space="preserve"> </w:t>
      </w:r>
      <w:r>
        <w:rPr>
          <w:sz w:val="24"/>
        </w:rPr>
        <w:t>люкс;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865"/>
        </w:tabs>
        <w:spacing w:line="242" w:lineRule="auto"/>
        <w:ind w:right="416" w:firstLine="360"/>
        <w:rPr>
          <w:sz w:val="24"/>
        </w:rPr>
      </w:pPr>
      <w:r>
        <w:rPr>
          <w:sz w:val="24"/>
        </w:rPr>
        <w:t>для</w:t>
      </w:r>
      <w:r>
        <w:rPr>
          <w:spacing w:val="5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51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51"/>
          <w:sz w:val="24"/>
        </w:rPr>
        <w:t xml:space="preserve"> </w:t>
      </w:r>
      <w:r>
        <w:rPr>
          <w:sz w:val="24"/>
        </w:rPr>
        <w:t>при</w:t>
      </w:r>
      <w:r>
        <w:rPr>
          <w:spacing w:val="5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53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51"/>
          <w:sz w:val="24"/>
        </w:rPr>
        <w:t xml:space="preserve"> </w:t>
      </w:r>
      <w:r>
        <w:rPr>
          <w:sz w:val="24"/>
        </w:rPr>
        <w:t>увеличивающее</w:t>
      </w:r>
      <w:r>
        <w:rPr>
          <w:spacing w:val="-57"/>
          <w:sz w:val="24"/>
        </w:rPr>
        <w:t xml:space="preserve"> </w:t>
      </w:r>
      <w:r>
        <w:rPr>
          <w:sz w:val="24"/>
        </w:rPr>
        <w:t>устройство;</w:t>
      </w:r>
      <w:r>
        <w:rPr>
          <w:spacing w:val="-6"/>
          <w:sz w:val="24"/>
        </w:rPr>
        <w:t xml:space="preserve"> </w:t>
      </w:r>
      <w:r>
        <w:rPr>
          <w:sz w:val="24"/>
        </w:rPr>
        <w:t>возможно 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увеличивающих устройств;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71" w:lineRule="exact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-3"/>
          <w:sz w:val="24"/>
        </w:rPr>
        <w:t xml:space="preserve"> </w:t>
      </w:r>
      <w:r>
        <w:rPr>
          <w:sz w:val="24"/>
        </w:rPr>
        <w:t>увеличенным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шрифтом;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9"/>
        </w:tabs>
        <w:spacing w:before="3" w:line="237" w:lineRule="auto"/>
        <w:ind w:right="407" w:firstLine="360"/>
        <w:rPr>
          <w:sz w:val="24"/>
        </w:rPr>
      </w:pPr>
      <w:r>
        <w:rPr>
          <w:sz w:val="24"/>
        </w:rPr>
        <w:t>экзамен и зачёт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в 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компьютере.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before="6"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слабослышащих: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874"/>
        </w:tabs>
        <w:spacing w:line="237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58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виде</w:t>
      </w:r>
      <w:r>
        <w:rPr>
          <w:spacing w:val="5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6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8"/>
          <w:sz w:val="24"/>
        </w:rPr>
        <w:t xml:space="preserve"> </w:t>
      </w:r>
      <w:r>
        <w:rPr>
          <w:sz w:val="24"/>
        </w:rPr>
        <w:t>либо</w:t>
      </w:r>
      <w:r>
        <w:rPr>
          <w:spacing w:val="6"/>
          <w:sz w:val="24"/>
        </w:rPr>
        <w:t xml:space="preserve"> </w:t>
      </w:r>
      <w:r>
        <w:rPr>
          <w:sz w:val="24"/>
        </w:rPr>
        <w:t>предоставляется</w:t>
      </w:r>
      <w:r>
        <w:rPr>
          <w:spacing w:val="-57"/>
          <w:sz w:val="24"/>
        </w:rPr>
        <w:t xml:space="preserve"> </w:t>
      </w:r>
      <w:r>
        <w:rPr>
          <w:sz w:val="24"/>
        </w:rPr>
        <w:t>звукоусиливающая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аппаратура индивидуального</w:t>
      </w:r>
      <w:r>
        <w:rPr>
          <w:spacing w:val="2"/>
          <w:sz w:val="24"/>
        </w:rPr>
        <w:t xml:space="preserve"> </w:t>
      </w:r>
      <w:r>
        <w:rPr>
          <w:sz w:val="24"/>
        </w:rPr>
        <w:t>пользования;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before="4"/>
        <w:ind w:left="744" w:hanging="145"/>
        <w:rPr>
          <w:sz w:val="24"/>
        </w:rPr>
      </w:pPr>
      <w:r>
        <w:rPr>
          <w:sz w:val="24"/>
        </w:rPr>
        <w:t>письменные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выполняются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компьютере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письменной форме;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855"/>
        </w:tabs>
        <w:spacing w:line="242" w:lineRule="auto"/>
        <w:ind w:right="414" w:firstLine="360"/>
        <w:rPr>
          <w:sz w:val="24"/>
        </w:rPr>
      </w:pPr>
      <w:r>
        <w:rPr>
          <w:sz w:val="24"/>
        </w:rPr>
        <w:t>экзамен</w:t>
      </w:r>
      <w:r>
        <w:rPr>
          <w:spacing w:val="50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зачёт</w:t>
      </w:r>
      <w:r>
        <w:rPr>
          <w:spacing w:val="50"/>
          <w:sz w:val="24"/>
        </w:rPr>
        <w:t xml:space="preserve"> </w:t>
      </w:r>
      <w:r>
        <w:rPr>
          <w:sz w:val="24"/>
        </w:rPr>
        <w:t>проводятся</w:t>
      </w:r>
      <w:r>
        <w:rPr>
          <w:spacing w:val="49"/>
          <w:sz w:val="24"/>
        </w:rPr>
        <w:t xml:space="preserve"> </w:t>
      </w:r>
      <w:r>
        <w:rPr>
          <w:sz w:val="24"/>
        </w:rPr>
        <w:t>в</w:t>
      </w:r>
      <w:r>
        <w:rPr>
          <w:spacing w:val="5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50"/>
          <w:sz w:val="24"/>
        </w:rPr>
        <w:t xml:space="preserve"> </w:t>
      </w:r>
      <w:r>
        <w:rPr>
          <w:sz w:val="24"/>
        </w:rPr>
        <w:t>форме</w:t>
      </w:r>
      <w:r>
        <w:rPr>
          <w:spacing w:val="48"/>
          <w:sz w:val="24"/>
        </w:rPr>
        <w:t xml:space="preserve"> </w:t>
      </w:r>
      <w:r>
        <w:rPr>
          <w:sz w:val="24"/>
        </w:rPr>
        <w:t>на</w:t>
      </w:r>
      <w:r>
        <w:rPr>
          <w:spacing w:val="48"/>
          <w:sz w:val="24"/>
        </w:rPr>
        <w:t xml:space="preserve"> </w:t>
      </w:r>
      <w:r>
        <w:rPr>
          <w:sz w:val="24"/>
        </w:rPr>
        <w:t>компьютере;</w:t>
      </w:r>
      <w:r>
        <w:rPr>
          <w:spacing w:val="45"/>
          <w:sz w:val="24"/>
        </w:rPr>
        <w:t xml:space="preserve"> </w:t>
      </w:r>
      <w:r>
        <w:rPr>
          <w:sz w:val="24"/>
        </w:rPr>
        <w:t>возможно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проведение в</w:t>
      </w:r>
      <w:r>
        <w:rPr>
          <w:spacing w:val="-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тестирования.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89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лиц с</w:t>
      </w:r>
      <w:r>
        <w:rPr>
          <w:spacing w:val="-7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1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аппарата: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841"/>
        </w:tabs>
        <w:spacing w:line="242" w:lineRule="auto"/>
        <w:ind w:right="412" w:firstLine="360"/>
        <w:rPr>
          <w:sz w:val="24"/>
        </w:rPr>
      </w:pPr>
      <w:r>
        <w:rPr>
          <w:sz w:val="24"/>
        </w:rPr>
        <w:t>лекции</w:t>
      </w:r>
      <w:r>
        <w:rPr>
          <w:spacing w:val="30"/>
          <w:sz w:val="24"/>
        </w:rPr>
        <w:t xml:space="preserve"> </w:t>
      </w:r>
      <w:r>
        <w:rPr>
          <w:sz w:val="24"/>
        </w:rPr>
        <w:t>оформляются</w:t>
      </w:r>
      <w:r>
        <w:rPr>
          <w:spacing w:val="29"/>
          <w:sz w:val="24"/>
        </w:rPr>
        <w:t xml:space="preserve"> </w:t>
      </w:r>
      <w:r>
        <w:rPr>
          <w:sz w:val="24"/>
        </w:rPr>
        <w:t>в</w:t>
      </w:r>
      <w:r>
        <w:rPr>
          <w:spacing w:val="35"/>
          <w:sz w:val="24"/>
        </w:rPr>
        <w:t xml:space="preserve"> </w:t>
      </w:r>
      <w:r>
        <w:rPr>
          <w:sz w:val="24"/>
        </w:rPr>
        <w:t>виде</w:t>
      </w:r>
      <w:r>
        <w:rPr>
          <w:spacing w:val="33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38"/>
          <w:sz w:val="24"/>
        </w:rPr>
        <w:t xml:space="preserve"> </w:t>
      </w:r>
      <w:r>
        <w:rPr>
          <w:sz w:val="24"/>
        </w:rPr>
        <w:t>документа,</w:t>
      </w:r>
      <w:r>
        <w:rPr>
          <w:spacing w:val="36"/>
          <w:sz w:val="24"/>
        </w:rPr>
        <w:t xml:space="preserve"> </w:t>
      </w:r>
      <w:r>
        <w:rPr>
          <w:sz w:val="24"/>
        </w:rPr>
        <w:t>доступного</w:t>
      </w:r>
      <w:r>
        <w:rPr>
          <w:spacing w:val="34"/>
          <w:sz w:val="24"/>
        </w:rPr>
        <w:t xml:space="preserve"> </w:t>
      </w:r>
      <w:r>
        <w:rPr>
          <w:sz w:val="24"/>
        </w:rPr>
        <w:t>с</w:t>
      </w:r>
      <w:r>
        <w:rPr>
          <w:spacing w:val="33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7"/>
          <w:sz w:val="24"/>
        </w:rPr>
        <w:t xml:space="preserve"> </w:t>
      </w:r>
      <w:r>
        <w:rPr>
          <w:sz w:val="24"/>
        </w:rPr>
        <w:t>компьютера 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специализированным</w:t>
      </w:r>
      <w:r>
        <w:rPr>
          <w:spacing w:val="-1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907"/>
          <w:tab w:val="left" w:pos="908"/>
          <w:tab w:val="left" w:pos="2384"/>
          <w:tab w:val="left" w:pos="3405"/>
          <w:tab w:val="left" w:pos="5012"/>
          <w:tab w:val="left" w:pos="5468"/>
          <w:tab w:val="left" w:pos="6935"/>
          <w:tab w:val="left" w:pos="7391"/>
        </w:tabs>
        <w:spacing w:line="242" w:lineRule="auto"/>
        <w:ind w:right="411" w:firstLine="360"/>
        <w:rPr>
          <w:sz w:val="24"/>
        </w:rPr>
      </w:pPr>
      <w:r>
        <w:rPr>
          <w:sz w:val="24"/>
        </w:rPr>
        <w:t>письменные</w:t>
      </w:r>
      <w:r>
        <w:rPr>
          <w:sz w:val="24"/>
        </w:rPr>
        <w:tab/>
        <w:t>задания</w:t>
      </w:r>
      <w:r>
        <w:rPr>
          <w:sz w:val="24"/>
        </w:rPr>
        <w:tab/>
        <w:t>выполняются</w:t>
      </w:r>
      <w:r>
        <w:rPr>
          <w:sz w:val="24"/>
        </w:rPr>
        <w:tab/>
        <w:t>на</w:t>
      </w:r>
      <w:r>
        <w:rPr>
          <w:sz w:val="24"/>
        </w:rPr>
        <w:tab/>
        <w:t>компьютере</w:t>
      </w:r>
      <w:r>
        <w:rPr>
          <w:sz w:val="24"/>
        </w:rPr>
        <w:tab/>
        <w:t>со</w:t>
      </w:r>
      <w:r>
        <w:rPr>
          <w:sz w:val="24"/>
        </w:rPr>
        <w:tab/>
      </w:r>
      <w:r>
        <w:rPr>
          <w:spacing w:val="-1"/>
          <w:sz w:val="24"/>
        </w:rPr>
        <w:t>специализированным</w:t>
      </w:r>
      <w:r>
        <w:rPr>
          <w:spacing w:val="-57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9"/>
        </w:tabs>
        <w:spacing w:line="242" w:lineRule="auto"/>
        <w:ind w:right="413" w:firstLine="360"/>
        <w:rPr>
          <w:sz w:val="24"/>
        </w:rPr>
      </w:pPr>
      <w:r>
        <w:rPr>
          <w:sz w:val="24"/>
        </w:rPr>
        <w:t>экзамен и зачёт проводятся в устной форме или выполняются в письменной форме на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компьютере.</w:t>
      </w:r>
    </w:p>
    <w:p w:rsidR="00322A00" w:rsidRDefault="003E3C55">
      <w:pPr>
        <w:pStyle w:val="a3"/>
        <w:tabs>
          <w:tab w:val="left" w:pos="1721"/>
          <w:tab w:val="left" w:pos="2187"/>
          <w:tab w:val="left" w:pos="2561"/>
          <w:tab w:val="left" w:pos="3270"/>
          <w:tab w:val="left" w:pos="3539"/>
          <w:tab w:val="left" w:pos="4052"/>
          <w:tab w:val="left" w:pos="5261"/>
          <w:tab w:val="left" w:pos="6051"/>
          <w:tab w:val="left" w:pos="6758"/>
          <w:tab w:val="left" w:pos="7477"/>
          <w:tab w:val="left" w:pos="8118"/>
        </w:tabs>
        <w:ind w:left="239" w:right="413" w:firstLine="706"/>
        <w:jc w:val="right"/>
      </w:pPr>
      <w:r>
        <w:t>При</w:t>
      </w:r>
      <w:r>
        <w:rPr>
          <w:spacing w:val="-10"/>
        </w:rPr>
        <w:t xml:space="preserve"> </w:t>
      </w:r>
      <w:r>
        <w:t>необходимости</w:t>
      </w:r>
      <w:r>
        <w:rPr>
          <w:spacing w:val="-8"/>
        </w:rPr>
        <w:t xml:space="preserve"> </w:t>
      </w:r>
      <w:r>
        <w:t>предусматривается</w:t>
      </w:r>
      <w:r>
        <w:rPr>
          <w:spacing w:val="-9"/>
        </w:rPr>
        <w:t xml:space="preserve"> </w:t>
      </w:r>
      <w:r>
        <w:t>увеличение</w:t>
      </w:r>
      <w:r>
        <w:rPr>
          <w:spacing w:val="-10"/>
        </w:rPr>
        <w:t xml:space="preserve"> </w:t>
      </w:r>
      <w:r>
        <w:t>времени</w:t>
      </w:r>
      <w:r>
        <w:rPr>
          <w:spacing w:val="-12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ответа.</w:t>
      </w:r>
      <w:r>
        <w:rPr>
          <w:spacing w:val="1"/>
        </w:rPr>
        <w:t xml:space="preserve"> </w:t>
      </w:r>
      <w:r>
        <w:t>Процедура</w:t>
      </w:r>
      <w:r>
        <w:tab/>
        <w:t>проведения</w:t>
      </w:r>
      <w:r>
        <w:tab/>
        <w:t>промежуточной</w:t>
      </w:r>
      <w:r>
        <w:tab/>
        <w:t>аттестации</w:t>
      </w:r>
      <w:r>
        <w:tab/>
        <w:t>для</w:t>
      </w:r>
      <w:r>
        <w:tab/>
        <w:t>обучающихся</w:t>
      </w:r>
      <w:r>
        <w:rPr>
          <w:spacing w:val="1"/>
        </w:rPr>
        <w:t xml:space="preserve"> </w:t>
      </w:r>
      <w:r>
        <w:t>устанавливается</w:t>
      </w:r>
      <w:r>
        <w:tab/>
        <w:t>с</w:t>
      </w:r>
      <w:r>
        <w:tab/>
        <w:t>учётом</w:t>
      </w:r>
      <w:r>
        <w:tab/>
        <w:t>их</w:t>
      </w:r>
      <w:r>
        <w:tab/>
        <w:t>индивидуальных</w:t>
      </w:r>
      <w:r>
        <w:tab/>
        <w:t>психофизических</w:t>
      </w:r>
      <w:r>
        <w:tab/>
        <w:t>особенностей.</w:t>
      </w:r>
    </w:p>
    <w:p w:rsidR="00322A00" w:rsidRDefault="003E3C55">
      <w:pPr>
        <w:pStyle w:val="a3"/>
        <w:spacing w:line="275" w:lineRule="exact"/>
        <w:ind w:left="239"/>
        <w:jc w:val="both"/>
      </w:pPr>
      <w:r>
        <w:t>Промежуточная</w:t>
      </w:r>
      <w:r>
        <w:rPr>
          <w:spacing w:val="-9"/>
        </w:rPr>
        <w:t xml:space="preserve"> </w:t>
      </w:r>
      <w:r>
        <w:t>аттестация</w:t>
      </w:r>
      <w:r>
        <w:rPr>
          <w:spacing w:val="-13"/>
        </w:rPr>
        <w:t xml:space="preserve"> </w:t>
      </w:r>
      <w:r>
        <w:t>может</w:t>
      </w:r>
      <w:r>
        <w:rPr>
          <w:spacing w:val="-13"/>
        </w:rPr>
        <w:t xml:space="preserve"> </w:t>
      </w:r>
      <w:r>
        <w:t>проводиться</w:t>
      </w:r>
      <w:r>
        <w:rPr>
          <w:spacing w:val="-13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несколько</w:t>
      </w:r>
      <w:r>
        <w:rPr>
          <w:spacing w:val="1"/>
        </w:rPr>
        <w:t xml:space="preserve"> </w:t>
      </w:r>
      <w:r>
        <w:t>этапов.</w:t>
      </w:r>
    </w:p>
    <w:p w:rsidR="00322A00" w:rsidRDefault="003E3C55">
      <w:pPr>
        <w:pStyle w:val="a3"/>
        <w:ind w:left="239" w:right="405" w:firstLine="706"/>
        <w:jc w:val="both"/>
      </w:pPr>
      <w:r>
        <w:t>При проведении процедуры оценивания результатов обучения предусматривается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особенностями обучающихся.</w:t>
      </w:r>
      <w:r>
        <w:rPr>
          <w:spacing w:val="1"/>
        </w:rPr>
        <w:t xml:space="preserve"> </w:t>
      </w:r>
      <w:r>
        <w:t>Эти</w:t>
      </w:r>
      <w:r>
        <w:rPr>
          <w:spacing w:val="1"/>
        </w:rPr>
        <w:t xml:space="preserve"> </w:t>
      </w:r>
      <w:r>
        <w:t>средства 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предоставлены</w:t>
      </w:r>
      <w:r>
        <w:rPr>
          <w:spacing w:val="60"/>
        </w:rPr>
        <w:t xml:space="preserve"> </w:t>
      </w:r>
      <w:r>
        <w:t>университетом</w:t>
      </w:r>
      <w:r>
        <w:rPr>
          <w:color w:val="339966"/>
        </w:rPr>
        <w:t>,</w:t>
      </w:r>
      <w:r>
        <w:rPr>
          <w:color w:val="339966"/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использоваться</w:t>
      </w:r>
      <w:r>
        <w:rPr>
          <w:spacing w:val="1"/>
        </w:rPr>
        <w:t xml:space="preserve"> </w:t>
      </w:r>
      <w:r>
        <w:t>собственные технические средства.</w:t>
      </w:r>
    </w:p>
    <w:p w:rsidR="00322A00" w:rsidRDefault="003E3C55">
      <w:pPr>
        <w:pStyle w:val="a3"/>
        <w:spacing w:line="242" w:lineRule="auto"/>
        <w:ind w:left="239" w:right="417" w:firstLine="566"/>
        <w:jc w:val="both"/>
      </w:pPr>
      <w:r>
        <w:t>Проведение</w:t>
      </w:r>
      <w:r>
        <w:rPr>
          <w:spacing w:val="1"/>
        </w:rPr>
        <w:t xml:space="preserve"> </w:t>
      </w:r>
      <w:r>
        <w:t>процедуры</w:t>
      </w:r>
      <w:r>
        <w:rPr>
          <w:spacing w:val="1"/>
        </w:rPr>
        <w:t xml:space="preserve"> </w:t>
      </w:r>
      <w:r>
        <w:t>оценивания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дистанционных</w:t>
      </w:r>
      <w:r>
        <w:rPr>
          <w:spacing w:val="-9"/>
        </w:rPr>
        <w:t xml:space="preserve"> </w:t>
      </w:r>
      <w:r>
        <w:t>образовательных</w:t>
      </w:r>
      <w:r>
        <w:rPr>
          <w:spacing w:val="-3"/>
        </w:rPr>
        <w:t xml:space="preserve"> </w:t>
      </w:r>
      <w:r>
        <w:t>технологий.</w:t>
      </w:r>
    </w:p>
    <w:p w:rsidR="00322A00" w:rsidRDefault="003E3C55">
      <w:pPr>
        <w:pStyle w:val="a3"/>
        <w:ind w:left="239" w:right="408" w:firstLine="566"/>
        <w:jc w:val="both"/>
      </w:pPr>
      <w:r>
        <w:t>Обеспечивается доступ к информационным и библиографическим ресурсам в сети</w:t>
      </w:r>
      <w:r>
        <w:rPr>
          <w:spacing w:val="1"/>
        </w:rPr>
        <w:t xml:space="preserve"> </w:t>
      </w:r>
      <w:r>
        <w:t>Интернет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формах,</w:t>
      </w:r>
      <w:r>
        <w:rPr>
          <w:spacing w:val="1"/>
        </w:rPr>
        <w:t xml:space="preserve"> </w:t>
      </w:r>
      <w:r>
        <w:t>адаптированных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ограничениям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здоровья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восприятия</w:t>
      </w:r>
      <w:r>
        <w:rPr>
          <w:spacing w:val="-3"/>
        </w:rPr>
        <w:t xml:space="preserve"> </w:t>
      </w:r>
      <w:r>
        <w:t>информации: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93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73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увеличенным шрифтом;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76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74" w:lineRule="exact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40" w:lineRule="auto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документа.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40" w:lineRule="auto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-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3"/>
          <w:sz w:val="24"/>
        </w:rPr>
        <w:t xml:space="preserve"> </w:t>
      </w:r>
      <w:r>
        <w:rPr>
          <w:sz w:val="24"/>
        </w:rPr>
        <w:t>опорно-двигательного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аппарата: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печатной</w:t>
      </w:r>
      <w:r>
        <w:rPr>
          <w:spacing w:val="-3"/>
          <w:sz w:val="24"/>
        </w:rPr>
        <w:t xml:space="preserve"> </w:t>
      </w:r>
      <w:r>
        <w:rPr>
          <w:sz w:val="24"/>
        </w:rPr>
        <w:t>форме;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документа;</w:t>
      </w:r>
    </w:p>
    <w:p w:rsidR="00322A00" w:rsidRDefault="003E3C55">
      <w:pPr>
        <w:pStyle w:val="a4"/>
        <w:numPr>
          <w:ilvl w:val="0"/>
          <w:numId w:val="15"/>
        </w:numPr>
        <w:tabs>
          <w:tab w:val="left" w:pos="745"/>
        </w:tabs>
        <w:spacing w:line="240" w:lineRule="auto"/>
        <w:ind w:left="744" w:hanging="145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аудиофайла.</w:t>
      </w:r>
    </w:p>
    <w:p w:rsidR="00322A00" w:rsidRDefault="003E3C55">
      <w:pPr>
        <w:pStyle w:val="a3"/>
        <w:spacing w:before="88"/>
        <w:ind w:left="239" w:right="409" w:firstLine="566"/>
        <w:jc w:val="both"/>
      </w:pPr>
      <w:r>
        <w:t>Учебные аудитории для всех видов контактной и самостоятельной работы, научная</w:t>
      </w:r>
      <w:r>
        <w:rPr>
          <w:spacing w:val="1"/>
        </w:rPr>
        <w:t xml:space="preserve"> </w:t>
      </w:r>
      <w:r>
        <w:t>библиотека и иные помещения для обучения оснащены специальным оборудованием и</w:t>
      </w:r>
      <w:r>
        <w:rPr>
          <w:spacing w:val="1"/>
        </w:rPr>
        <w:t xml:space="preserve"> </w:t>
      </w:r>
      <w:r>
        <w:t>учебными</w:t>
      </w:r>
      <w:r>
        <w:rPr>
          <w:spacing w:val="2"/>
        </w:rPr>
        <w:t xml:space="preserve"> </w:t>
      </w:r>
      <w:r>
        <w:t>местами</w:t>
      </w:r>
      <w:r>
        <w:rPr>
          <w:spacing w:val="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техническими</w:t>
      </w:r>
      <w:r>
        <w:rPr>
          <w:spacing w:val="3"/>
        </w:rPr>
        <w:t xml:space="preserve"> </w:t>
      </w:r>
      <w:r>
        <w:t>средствами</w:t>
      </w:r>
      <w:r>
        <w:rPr>
          <w:spacing w:val="-3"/>
        </w:rPr>
        <w:t xml:space="preserve"> </w:t>
      </w:r>
      <w:r>
        <w:t>обучения: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1"/>
        </w:tabs>
        <w:spacing w:before="4" w:line="293" w:lineRule="exact"/>
        <w:ind w:hanging="361"/>
        <w:jc w:val="both"/>
        <w:rPr>
          <w:sz w:val="24"/>
        </w:rPr>
      </w:pP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слепых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слабовидящих: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951"/>
        </w:tabs>
        <w:spacing w:line="273" w:lineRule="exact"/>
        <w:ind w:hanging="145"/>
        <w:rPr>
          <w:sz w:val="24"/>
        </w:rPr>
      </w:pPr>
      <w:r>
        <w:rPr>
          <w:sz w:val="24"/>
        </w:rPr>
        <w:t>устройством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сканирования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 чтения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камерой</w:t>
      </w:r>
      <w:r>
        <w:rPr>
          <w:spacing w:val="-5"/>
          <w:sz w:val="24"/>
        </w:rPr>
        <w:t xml:space="preserve"> </w:t>
      </w:r>
      <w:r>
        <w:rPr>
          <w:sz w:val="24"/>
        </w:rPr>
        <w:t>SARA</w:t>
      </w:r>
      <w:r>
        <w:rPr>
          <w:spacing w:val="-7"/>
          <w:sz w:val="24"/>
        </w:rPr>
        <w:t xml:space="preserve"> </w:t>
      </w:r>
      <w:r>
        <w:rPr>
          <w:sz w:val="24"/>
        </w:rPr>
        <w:t>CE;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дисплеем</w:t>
      </w:r>
      <w:r>
        <w:rPr>
          <w:spacing w:val="-4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2"/>
          <w:sz w:val="24"/>
        </w:rPr>
        <w:t xml:space="preserve"> </w:t>
      </w:r>
      <w:r>
        <w:rPr>
          <w:sz w:val="24"/>
        </w:rPr>
        <w:t>PAC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Mate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20;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951"/>
        </w:tabs>
        <w:spacing w:before="3" w:line="276" w:lineRule="exact"/>
        <w:ind w:hanging="145"/>
        <w:rPr>
          <w:sz w:val="24"/>
        </w:rPr>
      </w:pPr>
      <w:r>
        <w:rPr>
          <w:sz w:val="24"/>
        </w:rPr>
        <w:t>принтером</w:t>
      </w:r>
      <w:r>
        <w:rPr>
          <w:spacing w:val="-6"/>
          <w:sz w:val="24"/>
        </w:rPr>
        <w:t xml:space="preserve"> </w:t>
      </w:r>
      <w:r>
        <w:rPr>
          <w:sz w:val="24"/>
        </w:rPr>
        <w:t>Брайля</w:t>
      </w:r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EmBraille</w:t>
      </w:r>
      <w:proofErr w:type="spellEnd"/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ViewPlus</w:t>
      </w:r>
      <w:proofErr w:type="spellEnd"/>
      <w:r>
        <w:rPr>
          <w:sz w:val="24"/>
        </w:rPr>
        <w:t>;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960"/>
          <w:tab w:val="left" w:pos="961"/>
        </w:tabs>
        <w:spacing w:line="292" w:lineRule="exact"/>
        <w:ind w:hanging="361"/>
        <w:rPr>
          <w:sz w:val="24"/>
        </w:rPr>
      </w:pPr>
      <w:r>
        <w:rPr>
          <w:sz w:val="24"/>
        </w:rPr>
        <w:t>для</w:t>
      </w:r>
      <w:r>
        <w:rPr>
          <w:spacing w:val="58"/>
          <w:sz w:val="24"/>
        </w:rPr>
        <w:t xml:space="preserve"> </w:t>
      </w:r>
      <w:r>
        <w:rPr>
          <w:sz w:val="24"/>
        </w:rPr>
        <w:t>глухих</w:t>
      </w:r>
      <w:r>
        <w:rPr>
          <w:spacing w:val="-5"/>
          <w:sz w:val="24"/>
        </w:rPr>
        <w:t xml:space="preserve"> </w:t>
      </w:r>
      <w:r>
        <w:rPr>
          <w:sz w:val="24"/>
        </w:rPr>
        <w:t>и слабослышащих: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1089"/>
          <w:tab w:val="left" w:pos="1090"/>
          <w:tab w:val="left" w:pos="5491"/>
          <w:tab w:val="left" w:pos="6038"/>
          <w:tab w:val="left" w:pos="6892"/>
          <w:tab w:val="left" w:pos="7199"/>
          <w:tab w:val="left" w:pos="8681"/>
          <w:tab w:val="left" w:pos="9453"/>
        </w:tabs>
        <w:spacing w:line="242" w:lineRule="auto"/>
        <w:ind w:left="239" w:right="420" w:firstLine="566"/>
        <w:rPr>
          <w:sz w:val="24"/>
        </w:rPr>
      </w:pPr>
      <w:r>
        <w:rPr>
          <w:sz w:val="24"/>
        </w:rPr>
        <w:t xml:space="preserve">автоматизированным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рабочим  </w:t>
      </w:r>
      <w:r>
        <w:rPr>
          <w:spacing w:val="14"/>
          <w:sz w:val="24"/>
        </w:rPr>
        <w:t xml:space="preserve"> </w:t>
      </w:r>
      <w:r>
        <w:rPr>
          <w:sz w:val="24"/>
        </w:rPr>
        <w:t>местом</w:t>
      </w:r>
      <w:r>
        <w:rPr>
          <w:sz w:val="24"/>
        </w:rPr>
        <w:tab/>
        <w:t>для</w:t>
      </w:r>
      <w:r>
        <w:rPr>
          <w:sz w:val="24"/>
        </w:rPr>
        <w:tab/>
        <w:t>людей</w:t>
      </w:r>
      <w:r>
        <w:rPr>
          <w:sz w:val="24"/>
        </w:rPr>
        <w:tab/>
        <w:t>с</w:t>
      </w:r>
      <w:r>
        <w:rPr>
          <w:sz w:val="24"/>
        </w:rPr>
        <w:tab/>
        <w:t>нарушением</w:t>
      </w:r>
      <w:r>
        <w:rPr>
          <w:sz w:val="24"/>
        </w:rPr>
        <w:tab/>
        <w:t>слуха</w:t>
      </w:r>
      <w:r>
        <w:rPr>
          <w:sz w:val="24"/>
        </w:rPr>
        <w:tab/>
      </w:r>
      <w:r>
        <w:rPr>
          <w:spacing w:val="-1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слабослышащих;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951"/>
        </w:tabs>
        <w:spacing w:line="271" w:lineRule="exact"/>
        <w:ind w:hanging="145"/>
        <w:rPr>
          <w:sz w:val="24"/>
        </w:rPr>
      </w:pPr>
      <w:r>
        <w:rPr>
          <w:sz w:val="24"/>
        </w:rPr>
        <w:t>акустический усилитель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колонки;</w:t>
      </w:r>
    </w:p>
    <w:p w:rsidR="00322A00" w:rsidRDefault="003E3C55">
      <w:pPr>
        <w:pStyle w:val="a4"/>
        <w:numPr>
          <w:ilvl w:val="1"/>
          <w:numId w:val="16"/>
        </w:numPr>
        <w:tabs>
          <w:tab w:val="left" w:pos="359"/>
          <w:tab w:val="left" w:pos="961"/>
        </w:tabs>
        <w:spacing w:before="3" w:line="292" w:lineRule="exact"/>
        <w:ind w:right="2182" w:hanging="961"/>
        <w:jc w:val="right"/>
        <w:rPr>
          <w:sz w:val="24"/>
        </w:rPr>
      </w:pP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нарушениями</w:t>
      </w:r>
      <w:r>
        <w:rPr>
          <w:spacing w:val="-4"/>
          <w:sz w:val="24"/>
        </w:rPr>
        <w:t xml:space="preserve"> </w:t>
      </w:r>
      <w:r>
        <w:rPr>
          <w:sz w:val="24"/>
        </w:rPr>
        <w:t>опорно-двигательного аппарата: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144"/>
        </w:tabs>
        <w:spacing w:line="273" w:lineRule="exact"/>
        <w:ind w:right="2276" w:hanging="951"/>
        <w:jc w:val="right"/>
        <w:rPr>
          <w:sz w:val="24"/>
        </w:rPr>
      </w:pPr>
      <w:r>
        <w:rPr>
          <w:sz w:val="24"/>
        </w:rPr>
        <w:t>передвижными,</w:t>
      </w:r>
      <w:r>
        <w:rPr>
          <w:spacing w:val="-7"/>
          <w:sz w:val="24"/>
        </w:rPr>
        <w:t xml:space="preserve"> </w:t>
      </w:r>
      <w:r>
        <w:rPr>
          <w:sz w:val="24"/>
        </w:rPr>
        <w:t>регулируемыми</w:t>
      </w:r>
      <w:r>
        <w:rPr>
          <w:spacing w:val="-2"/>
          <w:sz w:val="24"/>
        </w:rPr>
        <w:t xml:space="preserve"> </w:t>
      </w:r>
      <w:r>
        <w:rPr>
          <w:sz w:val="24"/>
        </w:rPr>
        <w:t>эргономическими</w:t>
      </w:r>
      <w:r>
        <w:rPr>
          <w:spacing w:val="-3"/>
          <w:sz w:val="24"/>
        </w:rPr>
        <w:t xml:space="preserve"> </w:t>
      </w:r>
      <w:r>
        <w:rPr>
          <w:sz w:val="24"/>
        </w:rPr>
        <w:t>партами</w:t>
      </w:r>
      <w:r>
        <w:rPr>
          <w:spacing w:val="-2"/>
          <w:sz w:val="24"/>
        </w:rPr>
        <w:t xml:space="preserve"> </w:t>
      </w:r>
      <w:r>
        <w:rPr>
          <w:sz w:val="24"/>
        </w:rPr>
        <w:t>СИ-1;</w:t>
      </w:r>
    </w:p>
    <w:p w:rsidR="00322A00" w:rsidRDefault="003E3C55">
      <w:pPr>
        <w:pStyle w:val="a4"/>
        <w:numPr>
          <w:ilvl w:val="2"/>
          <w:numId w:val="16"/>
        </w:numPr>
        <w:tabs>
          <w:tab w:val="left" w:pos="951"/>
        </w:tabs>
        <w:ind w:hanging="145"/>
        <w:rPr>
          <w:sz w:val="24"/>
        </w:rPr>
      </w:pPr>
      <w:r>
        <w:rPr>
          <w:sz w:val="24"/>
        </w:rPr>
        <w:t>компьютерной</w:t>
      </w:r>
      <w:r>
        <w:rPr>
          <w:spacing w:val="-8"/>
          <w:sz w:val="24"/>
        </w:rPr>
        <w:t xml:space="preserve"> </w:t>
      </w:r>
      <w:r>
        <w:rPr>
          <w:sz w:val="24"/>
        </w:rPr>
        <w:t>техникой</w:t>
      </w:r>
      <w:r>
        <w:rPr>
          <w:spacing w:val="-7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программным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обеспечением.</w:t>
      </w:r>
    </w:p>
    <w:p w:rsidR="00322A00" w:rsidRDefault="003E3C55">
      <w:pPr>
        <w:pStyle w:val="1"/>
        <w:numPr>
          <w:ilvl w:val="0"/>
          <w:numId w:val="16"/>
        </w:numPr>
        <w:tabs>
          <w:tab w:val="left" w:pos="480"/>
        </w:tabs>
        <w:spacing w:before="93" w:line="275" w:lineRule="exact"/>
        <w:ind w:left="479" w:hanging="241"/>
      </w:pPr>
      <w:r>
        <w:t>Методические</w:t>
      </w:r>
      <w:r>
        <w:rPr>
          <w:spacing w:val="-3"/>
        </w:rPr>
        <w:t xml:space="preserve"> </w:t>
      </w:r>
      <w:r>
        <w:t>материалы</w:t>
      </w:r>
    </w:p>
    <w:p w:rsidR="00322A00" w:rsidRDefault="003E3C55">
      <w:pPr>
        <w:pStyle w:val="a4"/>
        <w:numPr>
          <w:ilvl w:val="1"/>
          <w:numId w:val="14"/>
        </w:numPr>
        <w:tabs>
          <w:tab w:val="left" w:pos="662"/>
        </w:tabs>
        <w:spacing w:line="274" w:lineRule="exact"/>
        <w:ind w:hanging="423"/>
        <w:rPr>
          <w:sz w:val="24"/>
        </w:rPr>
      </w:pPr>
      <w:r>
        <w:rPr>
          <w:sz w:val="24"/>
        </w:rPr>
        <w:t>Планы</w:t>
      </w:r>
      <w:r>
        <w:rPr>
          <w:spacing w:val="-2"/>
          <w:sz w:val="24"/>
        </w:rPr>
        <w:t xml:space="preserve"> </w:t>
      </w:r>
      <w:r>
        <w:rPr>
          <w:sz w:val="24"/>
        </w:rPr>
        <w:t>семинарских</w:t>
      </w:r>
      <w:r>
        <w:rPr>
          <w:spacing w:val="-7"/>
          <w:sz w:val="24"/>
        </w:rPr>
        <w:t xml:space="preserve"> </w:t>
      </w:r>
      <w:r>
        <w:rPr>
          <w:sz w:val="24"/>
        </w:rPr>
        <w:t>занятий</w:t>
      </w:r>
    </w:p>
    <w:p w:rsidR="00322A00" w:rsidRDefault="003E3C55">
      <w:pPr>
        <w:pStyle w:val="a3"/>
        <w:spacing w:line="275" w:lineRule="exact"/>
        <w:ind w:left="239"/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1.</w:t>
      </w:r>
      <w:r>
        <w:rPr>
          <w:b/>
          <w:spacing w:val="1"/>
        </w:rPr>
        <w:t xml:space="preserve"> </w:t>
      </w:r>
      <w:r>
        <w:t>Искусство</w:t>
      </w:r>
      <w:r>
        <w:rPr>
          <w:spacing w:val="2"/>
        </w:rPr>
        <w:t xml:space="preserve"> </w:t>
      </w:r>
      <w:r>
        <w:t>1900–1910-х</w:t>
      </w:r>
      <w:r>
        <w:rPr>
          <w:spacing w:val="-6"/>
        </w:rPr>
        <w:t xml:space="preserve"> </w:t>
      </w:r>
      <w:r>
        <w:t>гг.</w:t>
      </w:r>
      <w:r>
        <w:rPr>
          <w:spacing w:val="-5"/>
        </w:rPr>
        <w:t xml:space="preserve"> </w:t>
      </w:r>
      <w:r>
        <w:t>Ранний</w:t>
      </w:r>
      <w:r>
        <w:rPr>
          <w:spacing w:val="-5"/>
        </w:rPr>
        <w:t xml:space="preserve"> </w:t>
      </w:r>
      <w:r>
        <w:t>авангард:</w:t>
      </w:r>
      <w:r>
        <w:rPr>
          <w:spacing w:val="-2"/>
        </w:rPr>
        <w:t xml:space="preserve"> </w:t>
      </w:r>
      <w:r>
        <w:t>эксперимент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анархия</w:t>
      </w:r>
    </w:p>
    <w:p w:rsidR="00322A00" w:rsidRDefault="003E3C55">
      <w:pPr>
        <w:pStyle w:val="a3"/>
        <w:spacing w:before="2" w:line="275" w:lineRule="exact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322A00" w:rsidRDefault="003E3C55">
      <w:pPr>
        <w:pStyle w:val="a4"/>
        <w:numPr>
          <w:ilvl w:val="0"/>
          <w:numId w:val="13"/>
        </w:numPr>
        <w:tabs>
          <w:tab w:val="left" w:pos="485"/>
        </w:tabs>
        <w:spacing w:line="240" w:lineRule="auto"/>
        <w:ind w:right="547" w:firstLine="0"/>
        <w:rPr>
          <w:sz w:val="24"/>
        </w:rPr>
      </w:pPr>
      <w:r>
        <w:rPr>
          <w:color w:val="212121"/>
          <w:sz w:val="24"/>
        </w:rPr>
        <w:t xml:space="preserve">Документы авангарда: «Манифест футуризма» (1909) Ф. Т. </w:t>
      </w:r>
      <w:proofErr w:type="spellStart"/>
      <w:r>
        <w:rPr>
          <w:color w:val="212121"/>
          <w:sz w:val="24"/>
        </w:rPr>
        <w:t>Маринетти</w:t>
      </w:r>
      <w:proofErr w:type="spellEnd"/>
      <w:r>
        <w:rPr>
          <w:color w:val="212121"/>
          <w:sz w:val="24"/>
        </w:rPr>
        <w:t xml:space="preserve"> и «Манифест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художников-футуристов»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(1910).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Основные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идеи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способы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аргументации.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Манифест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жанр.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Соотношение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теории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практики.</w:t>
      </w:r>
    </w:p>
    <w:p w:rsidR="00322A00" w:rsidRDefault="003E3C55">
      <w:pPr>
        <w:pStyle w:val="a4"/>
        <w:numPr>
          <w:ilvl w:val="0"/>
          <w:numId w:val="13"/>
        </w:numPr>
        <w:tabs>
          <w:tab w:val="left" w:pos="484"/>
        </w:tabs>
        <w:spacing w:before="4" w:line="237" w:lineRule="auto"/>
        <w:ind w:right="1164" w:firstLine="0"/>
        <w:rPr>
          <w:color w:val="212121"/>
          <w:sz w:val="24"/>
        </w:rPr>
      </w:pPr>
      <w:r>
        <w:rPr>
          <w:color w:val="212121"/>
          <w:sz w:val="24"/>
        </w:rPr>
        <w:t xml:space="preserve">Документы авангарда: манифесты </w:t>
      </w:r>
      <w:proofErr w:type="spellStart"/>
      <w:r>
        <w:rPr>
          <w:color w:val="212121"/>
          <w:sz w:val="24"/>
        </w:rPr>
        <w:t>цюрихского</w:t>
      </w:r>
      <w:proofErr w:type="spellEnd"/>
      <w:r>
        <w:rPr>
          <w:color w:val="212121"/>
          <w:sz w:val="24"/>
        </w:rPr>
        <w:t xml:space="preserve"> и берлинского дадаизма. Общее и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различие.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Сопоставление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манифестами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футуризма.</w:t>
      </w:r>
    </w:p>
    <w:p w:rsidR="00322A00" w:rsidRDefault="003E3C55">
      <w:pPr>
        <w:pStyle w:val="a4"/>
        <w:numPr>
          <w:ilvl w:val="0"/>
          <w:numId w:val="13"/>
        </w:numPr>
        <w:tabs>
          <w:tab w:val="left" w:pos="484"/>
        </w:tabs>
        <w:spacing w:before="6" w:line="237" w:lineRule="auto"/>
        <w:ind w:right="1004" w:firstLine="0"/>
        <w:rPr>
          <w:color w:val="212121"/>
          <w:sz w:val="24"/>
        </w:rPr>
      </w:pPr>
      <w:r>
        <w:rPr>
          <w:color w:val="212121"/>
          <w:sz w:val="24"/>
        </w:rPr>
        <w:t>Ранняя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теория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абстракции: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исследование</w:t>
      </w:r>
      <w:r>
        <w:rPr>
          <w:color w:val="212121"/>
          <w:spacing w:val="-4"/>
          <w:sz w:val="24"/>
        </w:rPr>
        <w:t xml:space="preserve"> </w:t>
      </w:r>
      <w:proofErr w:type="spellStart"/>
      <w:r>
        <w:rPr>
          <w:color w:val="212121"/>
          <w:sz w:val="24"/>
        </w:rPr>
        <w:t>Воррингера</w:t>
      </w:r>
      <w:proofErr w:type="spellEnd"/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трактат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В.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Кандинского «О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духовном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искусстве».</w:t>
      </w:r>
    </w:p>
    <w:p w:rsidR="00322A00" w:rsidRDefault="003E3C55">
      <w:pPr>
        <w:pStyle w:val="a4"/>
        <w:numPr>
          <w:ilvl w:val="0"/>
          <w:numId w:val="13"/>
        </w:numPr>
        <w:tabs>
          <w:tab w:val="left" w:pos="484"/>
        </w:tabs>
        <w:spacing w:before="6" w:line="237" w:lineRule="auto"/>
        <w:ind w:right="474" w:firstLine="0"/>
        <w:rPr>
          <w:color w:val="212121"/>
          <w:sz w:val="24"/>
        </w:rPr>
      </w:pPr>
      <w:r>
        <w:rPr>
          <w:color w:val="212121"/>
          <w:sz w:val="24"/>
        </w:rPr>
        <w:t xml:space="preserve">К теории современного искусства: обсуждение текстов В. Шкловского, З. </w:t>
      </w:r>
      <w:proofErr w:type="spellStart"/>
      <w:r>
        <w:rPr>
          <w:color w:val="212121"/>
          <w:sz w:val="24"/>
        </w:rPr>
        <w:t>Кракауэра</w:t>
      </w:r>
      <w:proofErr w:type="spellEnd"/>
      <w:r>
        <w:rPr>
          <w:color w:val="212121"/>
          <w:sz w:val="24"/>
        </w:rPr>
        <w:t>, Х.</w:t>
      </w:r>
      <w:r>
        <w:rPr>
          <w:color w:val="212121"/>
          <w:spacing w:val="-58"/>
          <w:sz w:val="24"/>
        </w:rPr>
        <w:t xml:space="preserve"> </w:t>
      </w:r>
      <w:proofErr w:type="spellStart"/>
      <w:r>
        <w:rPr>
          <w:color w:val="212121"/>
          <w:sz w:val="24"/>
        </w:rPr>
        <w:t>Ортеги</w:t>
      </w:r>
      <w:proofErr w:type="spellEnd"/>
      <w:r>
        <w:rPr>
          <w:color w:val="212121"/>
          <w:sz w:val="24"/>
        </w:rPr>
        <w:t>-и-</w:t>
      </w:r>
      <w:proofErr w:type="spellStart"/>
      <w:r>
        <w:rPr>
          <w:color w:val="212121"/>
          <w:sz w:val="24"/>
        </w:rPr>
        <w:t>Гассета</w:t>
      </w:r>
      <w:proofErr w:type="spellEnd"/>
      <w:r>
        <w:rPr>
          <w:color w:val="212121"/>
          <w:sz w:val="24"/>
        </w:rPr>
        <w:t>.</w:t>
      </w:r>
    </w:p>
    <w:p w:rsidR="00322A00" w:rsidRDefault="003E3C55">
      <w:pPr>
        <w:pStyle w:val="1"/>
        <w:spacing w:before="8" w:line="272" w:lineRule="exact"/>
      </w:pPr>
      <w:r>
        <w:t>Литература</w:t>
      </w:r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line="272" w:lineRule="exact"/>
        <w:ind w:hanging="362"/>
        <w:rPr>
          <w:sz w:val="20"/>
        </w:rPr>
      </w:pPr>
      <w:proofErr w:type="spellStart"/>
      <w:r>
        <w:rPr>
          <w:i/>
          <w:sz w:val="24"/>
        </w:rPr>
        <w:t>Маринетти</w:t>
      </w:r>
      <w:proofErr w:type="spellEnd"/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Ф.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Т.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 xml:space="preserve">Футуризм. </w:t>
      </w:r>
      <w:proofErr w:type="spellStart"/>
      <w:r>
        <w:rPr>
          <w:sz w:val="24"/>
        </w:rPr>
        <w:t>Спб</w:t>
      </w:r>
      <w:proofErr w:type="spellEnd"/>
      <w:r>
        <w:rPr>
          <w:sz w:val="24"/>
        </w:rPr>
        <w:t>:</w:t>
      </w:r>
      <w:r>
        <w:rPr>
          <w:spacing w:val="-3"/>
          <w:sz w:val="24"/>
        </w:rPr>
        <w:t xml:space="preserve"> </w:t>
      </w:r>
      <w:r>
        <w:rPr>
          <w:sz w:val="24"/>
        </w:rPr>
        <w:t>1914.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6"/>
          <w:sz w:val="24"/>
        </w:rPr>
        <w:t xml:space="preserve"> </w:t>
      </w:r>
      <w:r>
        <w:rPr>
          <w:sz w:val="24"/>
        </w:rPr>
        <w:t>ресурс:</w:t>
      </w:r>
      <w:r>
        <w:rPr>
          <w:color w:val="0000FF"/>
          <w:spacing w:val="3"/>
          <w:sz w:val="24"/>
        </w:rPr>
        <w:t xml:space="preserve"> </w:t>
      </w:r>
      <w:hyperlink r:id="rId23">
        <w:r>
          <w:rPr>
            <w:color w:val="0000FF"/>
            <w:sz w:val="20"/>
            <w:u w:val="single" w:color="0000FF"/>
          </w:rPr>
          <w:t>https://dlib.rsl.ru/01004191900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before="4" w:line="237" w:lineRule="auto"/>
        <w:ind w:right="765"/>
        <w:rPr>
          <w:sz w:val="20"/>
        </w:rPr>
      </w:pPr>
      <w:r>
        <w:rPr>
          <w:sz w:val="24"/>
        </w:rPr>
        <w:t xml:space="preserve">Манифесты дадаизма / пер. и прим. В. Вебера // </w:t>
      </w:r>
      <w:proofErr w:type="spellStart"/>
      <w:r>
        <w:rPr>
          <w:sz w:val="24"/>
        </w:rPr>
        <w:t>Крещатик</w:t>
      </w:r>
      <w:proofErr w:type="spellEnd"/>
      <w:r>
        <w:rPr>
          <w:sz w:val="24"/>
        </w:rPr>
        <w:t>. №3. 2012. Электронный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ресурс:</w:t>
      </w:r>
      <w:r>
        <w:rPr>
          <w:color w:val="0000FF"/>
          <w:spacing w:val="2"/>
          <w:sz w:val="24"/>
        </w:rPr>
        <w:t xml:space="preserve"> </w:t>
      </w:r>
      <w:hyperlink r:id="rId24">
        <w:r>
          <w:rPr>
            <w:color w:val="0000FF"/>
            <w:sz w:val="20"/>
            <w:u w:val="single" w:color="0000FF"/>
          </w:rPr>
          <w:t>https://magazines.gorky.media/kreschatik/2012/3/manifesty-dadaizma.html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before="4" w:line="240" w:lineRule="auto"/>
        <w:ind w:hanging="362"/>
        <w:rPr>
          <w:sz w:val="24"/>
        </w:rPr>
      </w:pPr>
      <w:proofErr w:type="spellStart"/>
      <w:r>
        <w:rPr>
          <w:i/>
          <w:sz w:val="24"/>
        </w:rPr>
        <w:t>Воррингер</w:t>
      </w:r>
      <w:proofErr w:type="spellEnd"/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Абстракция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вчувствование</w:t>
      </w:r>
      <w:proofErr w:type="spellEnd"/>
      <w:r>
        <w:rPr>
          <w:sz w:val="24"/>
        </w:rPr>
        <w:t>. Исследование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психологии стиля.</w:t>
      </w:r>
      <w:r>
        <w:rPr>
          <w:spacing w:val="-3"/>
          <w:sz w:val="24"/>
        </w:rPr>
        <w:t xml:space="preserve"> </w:t>
      </w:r>
      <w:r>
        <w:rPr>
          <w:sz w:val="24"/>
        </w:rPr>
        <w:t>1909.</w:t>
      </w:r>
    </w:p>
    <w:p w:rsidR="00322A00" w:rsidRDefault="00B3791F">
      <w:pPr>
        <w:spacing w:before="2" w:line="228" w:lineRule="exact"/>
        <w:ind w:left="667"/>
        <w:rPr>
          <w:sz w:val="20"/>
        </w:rPr>
      </w:pPr>
      <w:hyperlink r:id="rId25">
        <w:r w:rsidR="003E3C55">
          <w:rPr>
            <w:color w:val="0000FF"/>
            <w:sz w:val="20"/>
            <w:u w:val="single" w:color="0000FF"/>
          </w:rPr>
          <w:t>https://fil.wikireading.ru/81667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line="274" w:lineRule="exact"/>
        <w:ind w:right="3226" w:hanging="668"/>
        <w:jc w:val="right"/>
        <w:rPr>
          <w:sz w:val="24"/>
        </w:rPr>
      </w:pPr>
      <w:r>
        <w:rPr>
          <w:i/>
          <w:sz w:val="24"/>
        </w:rPr>
        <w:t>Кандинский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духовном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искусстве.</w:t>
      </w:r>
      <w:r>
        <w:rPr>
          <w:spacing w:val="1"/>
          <w:sz w:val="24"/>
        </w:rPr>
        <w:t xml:space="preserve"> </w:t>
      </w:r>
      <w:r>
        <w:rPr>
          <w:sz w:val="24"/>
        </w:rPr>
        <w:t>М.,</w:t>
      </w:r>
      <w:r>
        <w:rPr>
          <w:spacing w:val="-4"/>
          <w:sz w:val="24"/>
        </w:rPr>
        <w:t xml:space="preserve"> </w:t>
      </w:r>
      <w:r>
        <w:rPr>
          <w:sz w:val="24"/>
        </w:rPr>
        <w:t>Архимед,</w:t>
      </w:r>
      <w:r>
        <w:rPr>
          <w:spacing w:val="1"/>
          <w:sz w:val="24"/>
        </w:rPr>
        <w:t xml:space="preserve"> </w:t>
      </w:r>
      <w:r>
        <w:rPr>
          <w:sz w:val="24"/>
        </w:rPr>
        <w:t>1992.</w:t>
      </w:r>
    </w:p>
    <w:p w:rsidR="00322A00" w:rsidRDefault="00B3791F">
      <w:pPr>
        <w:spacing w:before="1" w:line="228" w:lineRule="exact"/>
        <w:ind w:right="3182"/>
        <w:jc w:val="right"/>
        <w:rPr>
          <w:sz w:val="20"/>
        </w:rPr>
      </w:pPr>
      <w:hyperlink r:id="rId26">
        <w:r w:rsidR="003E3C55">
          <w:rPr>
            <w:color w:val="0000FF"/>
            <w:sz w:val="20"/>
            <w:u w:val="single" w:color="0000FF"/>
          </w:rPr>
          <w:t>https://royallib.com/book/kandinskiy_vasiliy/o_duhovnom_v_iskusstve.html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746"/>
        <w:rPr>
          <w:sz w:val="20"/>
        </w:rPr>
      </w:pPr>
      <w:r>
        <w:rPr>
          <w:i/>
          <w:sz w:val="24"/>
        </w:rPr>
        <w:t>Шкловский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3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прием</w:t>
      </w:r>
      <w:r>
        <w:rPr>
          <w:spacing w:val="-4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i/>
          <w:sz w:val="24"/>
        </w:rPr>
        <w:t>Шкловский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Б.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5"/>
          <w:sz w:val="24"/>
        </w:rPr>
        <w:t xml:space="preserve"> </w:t>
      </w:r>
      <w:r>
        <w:rPr>
          <w:sz w:val="24"/>
        </w:rPr>
        <w:t>прозы.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-6"/>
          <w:sz w:val="24"/>
        </w:rPr>
        <w:t xml:space="preserve"> </w:t>
      </w:r>
      <w:r>
        <w:rPr>
          <w:sz w:val="24"/>
        </w:rPr>
        <w:t>Круг,</w:t>
      </w:r>
      <w:r>
        <w:rPr>
          <w:spacing w:val="-57"/>
          <w:sz w:val="24"/>
        </w:rPr>
        <w:t xml:space="preserve"> </w:t>
      </w:r>
      <w:r>
        <w:rPr>
          <w:sz w:val="24"/>
        </w:rPr>
        <w:t>1925.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7–20.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ресурс:</w:t>
      </w:r>
      <w:r>
        <w:rPr>
          <w:color w:val="0000FF"/>
          <w:spacing w:val="4"/>
          <w:sz w:val="24"/>
        </w:rPr>
        <w:t xml:space="preserve"> </w:t>
      </w:r>
      <w:hyperlink r:id="rId27">
        <w:r>
          <w:rPr>
            <w:color w:val="0000FF"/>
            <w:sz w:val="20"/>
            <w:u w:val="single" w:color="0000FF"/>
          </w:rPr>
          <w:t>http://www.opojaz.ru/manifests/kakpriem.html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564"/>
        <w:rPr>
          <w:sz w:val="20"/>
        </w:rPr>
      </w:pPr>
      <w:proofErr w:type="spellStart"/>
      <w:r>
        <w:rPr>
          <w:i/>
          <w:sz w:val="24"/>
        </w:rPr>
        <w:t>Кракауэр</w:t>
      </w:r>
      <w:proofErr w:type="spellEnd"/>
      <w:r>
        <w:rPr>
          <w:i/>
          <w:sz w:val="24"/>
        </w:rPr>
        <w:t xml:space="preserve">, Зигфрид. </w:t>
      </w:r>
      <w:r>
        <w:rPr>
          <w:sz w:val="24"/>
        </w:rPr>
        <w:t>Орнамент массы. Пер. с нем. Е. Земсковой // Новое литературное</w:t>
      </w:r>
      <w:r>
        <w:rPr>
          <w:spacing w:val="-58"/>
          <w:sz w:val="24"/>
        </w:rPr>
        <w:t xml:space="preserve"> </w:t>
      </w:r>
      <w:r>
        <w:rPr>
          <w:sz w:val="24"/>
        </w:rPr>
        <w:t>обозрение.</w:t>
      </w:r>
      <w:r>
        <w:rPr>
          <w:spacing w:val="-3"/>
          <w:sz w:val="24"/>
        </w:rPr>
        <w:t xml:space="preserve"> </w:t>
      </w:r>
      <w:r>
        <w:rPr>
          <w:sz w:val="24"/>
        </w:rPr>
        <w:t>2008.</w:t>
      </w:r>
      <w:r>
        <w:rPr>
          <w:spacing w:val="-2"/>
          <w:sz w:val="24"/>
        </w:rPr>
        <w:t xml:space="preserve"> </w:t>
      </w:r>
      <w:r>
        <w:rPr>
          <w:sz w:val="24"/>
        </w:rPr>
        <w:t>N 4.</w:t>
      </w:r>
      <w:r>
        <w:rPr>
          <w:spacing w:val="2"/>
          <w:sz w:val="24"/>
        </w:rPr>
        <w:t xml:space="preserve"> </w:t>
      </w:r>
      <w:r>
        <w:rPr>
          <w:sz w:val="24"/>
        </w:rPr>
        <w:t>С.</w:t>
      </w:r>
      <w:r>
        <w:rPr>
          <w:spacing w:val="3"/>
          <w:sz w:val="24"/>
        </w:rPr>
        <w:t xml:space="preserve"> </w:t>
      </w:r>
      <w:r>
        <w:rPr>
          <w:sz w:val="24"/>
        </w:rPr>
        <w:t>69–77.</w:t>
      </w:r>
      <w:r>
        <w:rPr>
          <w:color w:val="0000FF"/>
          <w:spacing w:val="-1"/>
          <w:sz w:val="24"/>
        </w:rPr>
        <w:t xml:space="preserve"> </w:t>
      </w:r>
      <w:hyperlink r:id="rId28">
        <w:r>
          <w:rPr>
            <w:color w:val="0000FF"/>
            <w:sz w:val="20"/>
            <w:u w:val="single" w:color="0000FF"/>
          </w:rPr>
          <w:t>https://theoryandpractice.ru/posts/9903-mass-ornament</w:t>
        </w:r>
      </w:hyperlink>
    </w:p>
    <w:p w:rsidR="00322A00" w:rsidRDefault="003E3C55">
      <w:pPr>
        <w:pStyle w:val="a4"/>
        <w:numPr>
          <w:ilvl w:val="0"/>
          <w:numId w:val="12"/>
        </w:numPr>
        <w:tabs>
          <w:tab w:val="left" w:pos="668"/>
        </w:tabs>
        <w:spacing w:line="242" w:lineRule="auto"/>
        <w:ind w:right="502"/>
        <w:rPr>
          <w:sz w:val="20"/>
        </w:rPr>
      </w:pPr>
      <w:proofErr w:type="spellStart"/>
      <w:r>
        <w:rPr>
          <w:i/>
          <w:sz w:val="24"/>
        </w:rPr>
        <w:t>Ортега</w:t>
      </w:r>
      <w:proofErr w:type="spellEnd"/>
      <w:r>
        <w:rPr>
          <w:i/>
          <w:sz w:val="24"/>
        </w:rPr>
        <w:t>-и-</w:t>
      </w:r>
      <w:proofErr w:type="spellStart"/>
      <w:r>
        <w:rPr>
          <w:i/>
          <w:sz w:val="24"/>
        </w:rPr>
        <w:t>Гассет</w:t>
      </w:r>
      <w:proofErr w:type="spellEnd"/>
      <w:r>
        <w:rPr>
          <w:i/>
          <w:sz w:val="24"/>
        </w:rPr>
        <w:t xml:space="preserve">, Хосе. </w:t>
      </w:r>
      <w:r>
        <w:rPr>
          <w:sz w:val="24"/>
        </w:rPr>
        <w:t>«Дегуманизация искусства» и другие работы: сборник: пер. с</w:t>
      </w:r>
      <w:r>
        <w:rPr>
          <w:spacing w:val="-57"/>
          <w:sz w:val="24"/>
        </w:rPr>
        <w:t xml:space="preserve"> </w:t>
      </w:r>
      <w:r>
        <w:rPr>
          <w:sz w:val="24"/>
        </w:rPr>
        <w:t>исп.</w:t>
      </w:r>
      <w:r>
        <w:rPr>
          <w:spacing w:val="3"/>
          <w:sz w:val="24"/>
        </w:rPr>
        <w:t xml:space="preserve"> </w:t>
      </w:r>
      <w:r>
        <w:rPr>
          <w:sz w:val="24"/>
        </w:rPr>
        <w:t>М.:</w:t>
      </w:r>
      <w:r>
        <w:rPr>
          <w:spacing w:val="-4"/>
          <w:sz w:val="24"/>
        </w:rPr>
        <w:t xml:space="preserve"> </w:t>
      </w:r>
      <w:r>
        <w:rPr>
          <w:sz w:val="24"/>
        </w:rPr>
        <w:t>Радуга,</w:t>
      </w:r>
      <w:r>
        <w:rPr>
          <w:spacing w:val="3"/>
          <w:sz w:val="24"/>
        </w:rPr>
        <w:t xml:space="preserve"> </w:t>
      </w:r>
      <w:r>
        <w:rPr>
          <w:sz w:val="24"/>
        </w:rPr>
        <w:t>1991.</w:t>
      </w:r>
      <w:r>
        <w:rPr>
          <w:color w:val="0000FF"/>
          <w:spacing w:val="3"/>
          <w:sz w:val="24"/>
        </w:rPr>
        <w:t xml:space="preserve"> </w:t>
      </w:r>
      <w:hyperlink r:id="rId29">
        <w:r>
          <w:rPr>
            <w:color w:val="0000FF"/>
            <w:sz w:val="20"/>
            <w:u w:val="single" w:color="0000FF"/>
          </w:rPr>
          <w:t>http://www.lib.ru/FILOSOF/ORTEGA/ortega12.txt</w:t>
        </w:r>
      </w:hyperlink>
    </w:p>
    <w:p w:rsidR="00322A00" w:rsidRDefault="00322A00">
      <w:pPr>
        <w:pStyle w:val="a3"/>
        <w:spacing w:before="10"/>
        <w:rPr>
          <w:sz w:val="14"/>
        </w:rPr>
      </w:pPr>
    </w:p>
    <w:p w:rsidR="00322A00" w:rsidRDefault="003E3C55">
      <w:pPr>
        <w:pStyle w:val="a3"/>
        <w:spacing w:before="90" w:line="275" w:lineRule="exact"/>
        <w:ind w:left="239"/>
      </w:pPr>
      <w:r>
        <w:rPr>
          <w:b/>
        </w:rPr>
        <w:t>Раздел</w:t>
      </w:r>
      <w:r>
        <w:rPr>
          <w:b/>
          <w:spacing w:val="-2"/>
        </w:rPr>
        <w:t xml:space="preserve"> </w:t>
      </w:r>
      <w:r>
        <w:rPr>
          <w:b/>
        </w:rPr>
        <w:t>2.</w:t>
      </w:r>
      <w:r>
        <w:rPr>
          <w:b/>
          <w:spacing w:val="2"/>
        </w:rPr>
        <w:t xml:space="preserve"> </w:t>
      </w:r>
      <w:r>
        <w:t>Искусство</w:t>
      </w:r>
      <w:r>
        <w:rPr>
          <w:spacing w:val="3"/>
        </w:rPr>
        <w:t xml:space="preserve"> </w:t>
      </w:r>
      <w:r>
        <w:t>1920–1930-х</w:t>
      </w:r>
      <w:r>
        <w:rPr>
          <w:spacing w:val="-6"/>
        </w:rPr>
        <w:t xml:space="preserve"> </w:t>
      </w:r>
      <w:r>
        <w:t>гг.</w:t>
      </w:r>
      <w:r>
        <w:rPr>
          <w:spacing w:val="1"/>
        </w:rPr>
        <w:t xml:space="preserve"> </w:t>
      </w:r>
      <w:r>
        <w:t>Призыв к</w:t>
      </w:r>
      <w:r>
        <w:rPr>
          <w:spacing w:val="-6"/>
        </w:rPr>
        <w:t xml:space="preserve"> </w:t>
      </w:r>
      <w:r>
        <w:t>порядку</w:t>
      </w:r>
      <w:r>
        <w:rPr>
          <w:spacing w:val="-10"/>
        </w:rPr>
        <w:t xml:space="preserve"> </w:t>
      </w:r>
      <w:r>
        <w:t>и машинная</w:t>
      </w:r>
      <w:r>
        <w:rPr>
          <w:spacing w:val="-6"/>
        </w:rPr>
        <w:t xml:space="preserve"> </w:t>
      </w:r>
      <w:r>
        <w:t>эстетика</w:t>
      </w:r>
    </w:p>
    <w:p w:rsidR="00322A00" w:rsidRDefault="003E3C55">
      <w:pPr>
        <w:pStyle w:val="a3"/>
        <w:spacing w:line="275" w:lineRule="exact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322A00" w:rsidRDefault="003E3C55">
      <w:pPr>
        <w:pStyle w:val="a4"/>
        <w:numPr>
          <w:ilvl w:val="0"/>
          <w:numId w:val="11"/>
        </w:numPr>
        <w:tabs>
          <w:tab w:val="left" w:pos="485"/>
        </w:tabs>
        <w:spacing w:before="4" w:line="237" w:lineRule="auto"/>
        <w:ind w:right="692" w:firstLine="0"/>
        <w:rPr>
          <w:sz w:val="24"/>
        </w:rPr>
      </w:pPr>
      <w:r>
        <w:rPr>
          <w:color w:val="212121"/>
          <w:sz w:val="24"/>
        </w:rPr>
        <w:t xml:space="preserve">Документы авангарда: «Манифест сюрреализма» (1924) А. </w:t>
      </w:r>
      <w:proofErr w:type="spellStart"/>
      <w:r>
        <w:rPr>
          <w:color w:val="212121"/>
          <w:sz w:val="24"/>
        </w:rPr>
        <w:t>Бретона</w:t>
      </w:r>
      <w:proofErr w:type="spellEnd"/>
      <w:r>
        <w:rPr>
          <w:color w:val="212121"/>
          <w:sz w:val="24"/>
        </w:rPr>
        <w:t>. Основные идеи и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стилистические черты.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Отличия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от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манифестов футуризма и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дадаизма.</w:t>
      </w:r>
    </w:p>
    <w:p w:rsidR="00322A00" w:rsidRDefault="003E3C55">
      <w:pPr>
        <w:pStyle w:val="a4"/>
        <w:numPr>
          <w:ilvl w:val="0"/>
          <w:numId w:val="11"/>
        </w:numPr>
        <w:tabs>
          <w:tab w:val="left" w:pos="484"/>
        </w:tabs>
        <w:spacing w:before="4"/>
        <w:ind w:left="484" w:hanging="245"/>
        <w:rPr>
          <w:color w:val="212121"/>
          <w:sz w:val="24"/>
        </w:rPr>
      </w:pPr>
      <w:r>
        <w:rPr>
          <w:color w:val="212121"/>
          <w:sz w:val="24"/>
        </w:rPr>
        <w:t>Тексты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художников: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«Лекция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о современном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искусстве»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(1924)</w:t>
      </w:r>
      <w:r>
        <w:rPr>
          <w:color w:val="212121"/>
          <w:spacing w:val="7"/>
          <w:sz w:val="24"/>
        </w:rPr>
        <w:t xml:space="preserve"> </w:t>
      </w:r>
      <w:r>
        <w:rPr>
          <w:color w:val="212121"/>
          <w:sz w:val="24"/>
        </w:rPr>
        <w:t>Пауля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Клее.</w:t>
      </w:r>
    </w:p>
    <w:p w:rsidR="00322A00" w:rsidRDefault="003E3C55">
      <w:pPr>
        <w:pStyle w:val="a4"/>
        <w:numPr>
          <w:ilvl w:val="0"/>
          <w:numId w:val="11"/>
        </w:numPr>
        <w:tabs>
          <w:tab w:val="left" w:pos="484"/>
        </w:tabs>
        <w:spacing w:line="242" w:lineRule="auto"/>
        <w:ind w:right="799" w:firstLine="0"/>
        <w:rPr>
          <w:color w:val="212121"/>
          <w:sz w:val="24"/>
        </w:rPr>
      </w:pPr>
      <w:r>
        <w:rPr>
          <w:color w:val="212121"/>
          <w:sz w:val="24"/>
        </w:rPr>
        <w:t>К теории современного искусства: К. Гринберг об авангарде и китче, М. Шапир об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абстракции, П.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Бюргер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об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отрицании автономии,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Б.</w:t>
      </w:r>
      <w:r>
        <w:rPr>
          <w:color w:val="212121"/>
          <w:spacing w:val="-4"/>
          <w:sz w:val="24"/>
        </w:rPr>
        <w:t xml:space="preserve"> </w:t>
      </w:r>
      <w:proofErr w:type="spellStart"/>
      <w:r>
        <w:rPr>
          <w:color w:val="212121"/>
          <w:sz w:val="24"/>
        </w:rPr>
        <w:t>Гройс</w:t>
      </w:r>
      <w:proofErr w:type="spellEnd"/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о дегенеративном искусстве.</w:t>
      </w:r>
    </w:p>
    <w:p w:rsidR="00322A00" w:rsidRDefault="003E3C55">
      <w:pPr>
        <w:pStyle w:val="a4"/>
        <w:numPr>
          <w:ilvl w:val="0"/>
          <w:numId w:val="11"/>
        </w:numPr>
        <w:tabs>
          <w:tab w:val="left" w:pos="485"/>
        </w:tabs>
        <w:spacing w:line="271" w:lineRule="exact"/>
        <w:ind w:left="484"/>
        <w:rPr>
          <w:sz w:val="24"/>
        </w:rPr>
      </w:pPr>
      <w:r>
        <w:rPr>
          <w:sz w:val="24"/>
        </w:rPr>
        <w:t>Доклады</w:t>
      </w:r>
      <w:r>
        <w:rPr>
          <w:spacing w:val="2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темы</w:t>
      </w:r>
      <w:r>
        <w:rPr>
          <w:spacing w:val="-2"/>
          <w:sz w:val="24"/>
        </w:rPr>
        <w:t xml:space="preserve"> </w:t>
      </w:r>
      <w:r>
        <w:rPr>
          <w:sz w:val="24"/>
        </w:rPr>
        <w:t>1-7</w:t>
      </w:r>
    </w:p>
    <w:p w:rsidR="00322A00" w:rsidRDefault="003E3C55">
      <w:pPr>
        <w:pStyle w:val="1"/>
        <w:spacing w:before="6" w:line="272" w:lineRule="exact"/>
      </w:pPr>
      <w:r>
        <w:t>Литература</w:t>
      </w:r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4141"/>
        <w:rPr>
          <w:sz w:val="24"/>
        </w:rPr>
      </w:pPr>
      <w:proofErr w:type="spellStart"/>
      <w:r>
        <w:rPr>
          <w:i/>
          <w:sz w:val="24"/>
        </w:rPr>
        <w:t>Бретон</w:t>
      </w:r>
      <w:proofErr w:type="spellEnd"/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А.</w:t>
      </w:r>
      <w:r>
        <w:rPr>
          <w:i/>
          <w:spacing w:val="4"/>
          <w:sz w:val="24"/>
        </w:rPr>
        <w:t xml:space="preserve"> </w:t>
      </w:r>
      <w:r>
        <w:rPr>
          <w:sz w:val="24"/>
        </w:rPr>
        <w:t>Манифест</w:t>
      </w:r>
      <w:r>
        <w:rPr>
          <w:spacing w:val="1"/>
          <w:sz w:val="24"/>
        </w:rPr>
        <w:t xml:space="preserve"> </w:t>
      </w:r>
      <w:r>
        <w:rPr>
          <w:sz w:val="24"/>
        </w:rPr>
        <w:t>сюрреализма</w:t>
      </w:r>
      <w:r>
        <w:rPr>
          <w:spacing w:val="-5"/>
          <w:sz w:val="24"/>
        </w:rPr>
        <w:t xml:space="preserve"> </w:t>
      </w:r>
      <w:r>
        <w:rPr>
          <w:sz w:val="24"/>
        </w:rPr>
        <w:t>(1924).</w:t>
      </w:r>
      <w:r>
        <w:rPr>
          <w:color w:val="0000FF"/>
          <w:spacing w:val="1"/>
          <w:sz w:val="24"/>
        </w:rPr>
        <w:t xml:space="preserve"> </w:t>
      </w:r>
      <w:hyperlink r:id="rId30">
        <w:r>
          <w:rPr>
            <w:color w:val="0000FF"/>
            <w:sz w:val="24"/>
            <w:u w:val="single" w:color="0000FF"/>
          </w:rPr>
          <w:t>http://www.staratel.com/pictures/surreal/manifest.htm</w:t>
        </w:r>
      </w:hyperlink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spacing w:line="242" w:lineRule="auto"/>
        <w:ind w:right="1144"/>
        <w:rPr>
          <w:sz w:val="24"/>
        </w:rPr>
      </w:pPr>
      <w:r>
        <w:rPr>
          <w:i/>
          <w:sz w:val="24"/>
        </w:rPr>
        <w:t xml:space="preserve">Клее П. </w:t>
      </w:r>
      <w:r>
        <w:rPr>
          <w:sz w:val="24"/>
        </w:rPr>
        <w:t>О современном искусстве (1924).</w:t>
      </w:r>
      <w:r>
        <w:rPr>
          <w:color w:val="0000FF"/>
          <w:sz w:val="24"/>
        </w:rPr>
        <w:t xml:space="preserve"> </w:t>
      </w:r>
      <w:hyperlink r:id="rId31">
        <w:r>
          <w:rPr>
            <w:color w:val="0000FF"/>
            <w:sz w:val="24"/>
            <w:u w:val="single" w:color="0000FF"/>
          </w:rPr>
          <w:t>https://www.colta.ru/articles/art/5731-o-</w:t>
        </w:r>
      </w:hyperlink>
      <w:r>
        <w:rPr>
          <w:color w:val="0000FF"/>
          <w:spacing w:val="-57"/>
          <w:sz w:val="24"/>
        </w:rPr>
        <w:t xml:space="preserve"> </w:t>
      </w:r>
      <w:hyperlink r:id="rId32">
        <w:proofErr w:type="spellStart"/>
        <w:r>
          <w:rPr>
            <w:color w:val="0000FF"/>
            <w:sz w:val="24"/>
            <w:u w:val="single" w:color="0000FF"/>
          </w:rPr>
          <w:t>sovremennom-iskusstve</w:t>
        </w:r>
        <w:proofErr w:type="spellEnd"/>
      </w:hyperlink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spacing w:line="271" w:lineRule="exact"/>
        <w:ind w:hanging="362"/>
        <w:rPr>
          <w:sz w:val="24"/>
        </w:rPr>
      </w:pPr>
      <w:r>
        <w:rPr>
          <w:i/>
          <w:sz w:val="24"/>
        </w:rPr>
        <w:t>Гринберг,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Клемент</w:t>
      </w:r>
      <w:proofErr w:type="spellEnd"/>
      <w:r>
        <w:rPr>
          <w:i/>
          <w:sz w:val="24"/>
        </w:rPr>
        <w:t>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Авангард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китч</w:t>
      </w:r>
      <w:r>
        <w:rPr>
          <w:spacing w:val="-7"/>
          <w:sz w:val="24"/>
        </w:rPr>
        <w:t xml:space="preserve"> </w:t>
      </w:r>
      <w:r>
        <w:rPr>
          <w:sz w:val="24"/>
        </w:rPr>
        <w:t>(пер.</w:t>
      </w:r>
      <w:r>
        <w:rPr>
          <w:spacing w:val="-1"/>
          <w:sz w:val="24"/>
        </w:rPr>
        <w:t xml:space="preserve"> </w:t>
      </w:r>
      <w:r>
        <w:rPr>
          <w:sz w:val="24"/>
        </w:rPr>
        <w:t>А. Калинина)</w:t>
      </w:r>
      <w:r>
        <w:rPr>
          <w:spacing w:val="-5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9"/>
          <w:sz w:val="24"/>
        </w:rPr>
        <w:t xml:space="preserve"> </w:t>
      </w:r>
      <w:r>
        <w:rPr>
          <w:sz w:val="24"/>
        </w:rPr>
        <w:t>–</w:t>
      </w:r>
    </w:p>
    <w:p w:rsidR="00322A00" w:rsidRDefault="003E3C55">
      <w:pPr>
        <w:pStyle w:val="a3"/>
        <w:spacing w:line="275" w:lineRule="exact"/>
        <w:ind w:left="667"/>
      </w:pPr>
      <w:r>
        <w:t>№4(60). –</w:t>
      </w:r>
      <w:r>
        <w:rPr>
          <w:spacing w:val="-5"/>
        </w:rPr>
        <w:t xml:space="preserve"> </w:t>
      </w:r>
      <w:r>
        <w:t>2005.</w:t>
      </w:r>
      <w:r>
        <w:rPr>
          <w:spacing w:val="-4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t>49–58.</w:t>
      </w:r>
      <w:r>
        <w:rPr>
          <w:spacing w:val="-3"/>
        </w:rPr>
        <w:t xml:space="preserve"> </w:t>
      </w:r>
      <w:hyperlink r:id="rId33">
        <w:r>
          <w:rPr>
            <w:color w:val="0000FF"/>
            <w:u w:val="single" w:color="0000FF"/>
          </w:rPr>
          <w:t>http://xz.gif.ru/numbers/60/avangard-i-kitch/</w:t>
        </w:r>
      </w:hyperlink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Шапиро,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Мейер</w:t>
      </w:r>
      <w:r>
        <w:rPr>
          <w:sz w:val="24"/>
        </w:rPr>
        <w:t>.</w:t>
      </w:r>
      <w:r>
        <w:rPr>
          <w:spacing w:val="-8"/>
          <w:sz w:val="24"/>
        </w:rPr>
        <w:t xml:space="preserve"> </w:t>
      </w:r>
      <w:r>
        <w:rPr>
          <w:sz w:val="24"/>
        </w:rPr>
        <w:t>Природа</w:t>
      </w:r>
      <w:r>
        <w:rPr>
          <w:spacing w:val="-6"/>
          <w:sz w:val="24"/>
        </w:rPr>
        <w:t xml:space="preserve"> </w:t>
      </w:r>
      <w:r>
        <w:rPr>
          <w:sz w:val="24"/>
        </w:rPr>
        <w:t>абстрактного</w:t>
      </w:r>
      <w:r>
        <w:rPr>
          <w:spacing w:val="-2"/>
          <w:sz w:val="24"/>
        </w:rPr>
        <w:t xml:space="preserve"> </w:t>
      </w:r>
      <w:r>
        <w:rPr>
          <w:sz w:val="24"/>
        </w:rPr>
        <w:t>искусства.</w:t>
      </w:r>
      <w:r>
        <w:rPr>
          <w:color w:val="0000FF"/>
          <w:sz w:val="24"/>
        </w:rPr>
        <w:t xml:space="preserve"> </w:t>
      </w:r>
      <w:hyperlink r:id="rId34">
        <w:r>
          <w:rPr>
            <w:color w:val="0000FF"/>
            <w:sz w:val="24"/>
            <w:u w:val="single" w:color="0000FF"/>
          </w:rPr>
          <w:t>http://openleft.ru/?p=4811</w:t>
        </w:r>
      </w:hyperlink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ind w:hanging="362"/>
        <w:rPr>
          <w:sz w:val="24"/>
        </w:rPr>
      </w:pPr>
      <w:r>
        <w:rPr>
          <w:i/>
          <w:sz w:val="24"/>
        </w:rPr>
        <w:t>Бюргер П.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Теория авангарда</w:t>
      </w:r>
      <w:r>
        <w:rPr>
          <w:spacing w:val="-1"/>
          <w:sz w:val="24"/>
        </w:rPr>
        <w:t xml:space="preserve"> </w:t>
      </w:r>
      <w:r>
        <w:rPr>
          <w:sz w:val="24"/>
        </w:rPr>
        <w:t>/ Пер.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нем.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 w:rsidRPr="0027423D">
        <w:rPr>
          <w:sz w:val="24"/>
          <w:lang w:val="en-US"/>
        </w:rPr>
        <w:t>.</w:t>
      </w:r>
      <w:r w:rsidRPr="0027423D">
        <w:rPr>
          <w:spacing w:val="-2"/>
          <w:sz w:val="24"/>
          <w:lang w:val="en-US"/>
        </w:rPr>
        <w:t xml:space="preserve"> </w:t>
      </w:r>
      <w:proofErr w:type="spellStart"/>
      <w:r>
        <w:rPr>
          <w:sz w:val="24"/>
        </w:rPr>
        <w:t>Ташкенова</w:t>
      </w:r>
      <w:proofErr w:type="spellEnd"/>
      <w:r w:rsidRPr="0027423D">
        <w:rPr>
          <w:sz w:val="24"/>
          <w:lang w:val="en-US"/>
        </w:rPr>
        <w:t>.</w:t>
      </w:r>
      <w:r w:rsidRPr="0027423D">
        <w:rPr>
          <w:spacing w:val="2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–</w:t>
      </w:r>
      <w:r w:rsidRPr="0027423D">
        <w:rPr>
          <w:spacing w:val="-5"/>
          <w:sz w:val="24"/>
          <w:lang w:val="en-US"/>
        </w:rPr>
        <w:t xml:space="preserve"> </w:t>
      </w:r>
      <w:proofErr w:type="gramStart"/>
      <w:r>
        <w:rPr>
          <w:sz w:val="24"/>
        </w:rPr>
        <w:t>М</w:t>
      </w:r>
      <w:r w:rsidRPr="0027423D">
        <w:rPr>
          <w:sz w:val="24"/>
          <w:lang w:val="en-US"/>
        </w:rPr>
        <w:t>.:</w:t>
      </w:r>
      <w:proofErr w:type="gramEnd"/>
      <w:r w:rsidRPr="0027423D">
        <w:rPr>
          <w:spacing w:val="-5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VAC</w:t>
      </w:r>
      <w:r w:rsidRPr="0027423D">
        <w:rPr>
          <w:spacing w:val="-2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press,</w:t>
      </w:r>
      <w:r w:rsidRPr="0027423D">
        <w:rPr>
          <w:spacing w:val="2"/>
          <w:sz w:val="24"/>
          <w:lang w:val="en-US"/>
        </w:rPr>
        <w:t xml:space="preserve"> </w:t>
      </w:r>
      <w:r w:rsidRPr="0027423D">
        <w:rPr>
          <w:sz w:val="24"/>
          <w:lang w:val="en-US"/>
        </w:rPr>
        <w:t>2014.</w:t>
      </w:r>
      <w:r w:rsidRPr="0027423D">
        <w:rPr>
          <w:spacing w:val="2"/>
          <w:sz w:val="24"/>
          <w:lang w:val="en-US"/>
        </w:rPr>
        <w:t xml:space="preserve"> </w:t>
      </w:r>
      <w:r>
        <w:rPr>
          <w:sz w:val="24"/>
        </w:rPr>
        <w:t>Глава</w:t>
      </w:r>
    </w:p>
    <w:p w:rsidR="00322A00" w:rsidRDefault="003E3C55">
      <w:pPr>
        <w:pStyle w:val="a3"/>
        <w:spacing w:line="275" w:lineRule="exact"/>
        <w:ind w:left="667"/>
      </w:pPr>
      <w:r>
        <w:t>«Отрицание</w:t>
      </w:r>
      <w:r>
        <w:rPr>
          <w:spacing w:val="-6"/>
        </w:rPr>
        <w:t xml:space="preserve"> </w:t>
      </w:r>
      <w:r>
        <w:t>автономии</w:t>
      </w:r>
      <w:r>
        <w:rPr>
          <w:spacing w:val="-4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авангарде»:</w:t>
      </w:r>
      <w:r>
        <w:rPr>
          <w:spacing w:val="5"/>
        </w:rPr>
        <w:t xml:space="preserve"> </w:t>
      </w:r>
      <w:hyperlink r:id="rId35">
        <w:r>
          <w:rPr>
            <w:color w:val="0000FF"/>
            <w:u w:val="single" w:color="0000FF"/>
          </w:rPr>
          <w:t>http://www.artguide.com/posts/720</w:t>
        </w:r>
      </w:hyperlink>
    </w:p>
    <w:p w:rsidR="00322A00" w:rsidRDefault="003E3C55">
      <w:pPr>
        <w:pStyle w:val="a4"/>
        <w:numPr>
          <w:ilvl w:val="0"/>
          <w:numId w:val="10"/>
        </w:numPr>
        <w:tabs>
          <w:tab w:val="left" w:pos="668"/>
        </w:tabs>
        <w:spacing w:line="240" w:lineRule="auto"/>
        <w:ind w:right="596"/>
        <w:rPr>
          <w:sz w:val="24"/>
        </w:rPr>
      </w:pPr>
      <w:proofErr w:type="spellStart"/>
      <w:r>
        <w:rPr>
          <w:i/>
          <w:sz w:val="24"/>
        </w:rPr>
        <w:t>Гройс</w:t>
      </w:r>
      <w:proofErr w:type="spellEnd"/>
      <w:r>
        <w:rPr>
          <w:i/>
          <w:sz w:val="24"/>
        </w:rPr>
        <w:t xml:space="preserve">, Борис. </w:t>
      </w:r>
      <w:r>
        <w:rPr>
          <w:sz w:val="24"/>
        </w:rPr>
        <w:t>«Дегенеративное чувство: судьба авангарда в нацистской Германии» //</w:t>
      </w:r>
      <w:r>
        <w:rPr>
          <w:spacing w:val="-57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3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8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№1.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2"/>
          <w:sz w:val="24"/>
        </w:rPr>
        <w:t xml:space="preserve"> </w:t>
      </w:r>
      <w:r>
        <w:rPr>
          <w:sz w:val="24"/>
        </w:rPr>
        <w:t>М.:</w:t>
      </w:r>
      <w:r>
        <w:rPr>
          <w:spacing w:val="2"/>
          <w:sz w:val="24"/>
        </w:rPr>
        <w:t xml:space="preserve"> </w:t>
      </w:r>
      <w:r>
        <w:rPr>
          <w:sz w:val="24"/>
        </w:rPr>
        <w:t>1993.</w:t>
      </w:r>
      <w:r>
        <w:rPr>
          <w:color w:val="0000FF"/>
          <w:spacing w:val="1"/>
          <w:sz w:val="24"/>
        </w:rPr>
        <w:t xml:space="preserve"> </w:t>
      </w:r>
      <w:hyperlink r:id="rId36">
        <w:r>
          <w:rPr>
            <w:color w:val="0000FF"/>
            <w:sz w:val="24"/>
            <w:u w:val="single" w:color="0000FF"/>
          </w:rPr>
          <w:t>http://moscowartmagazine.com/issue/45/article/877</w:t>
        </w:r>
      </w:hyperlink>
    </w:p>
    <w:p w:rsidR="00322A00" w:rsidRDefault="00322A00">
      <w:pPr>
        <w:pStyle w:val="a3"/>
        <w:spacing w:before="1"/>
        <w:rPr>
          <w:sz w:val="16"/>
        </w:rPr>
      </w:pPr>
    </w:p>
    <w:p w:rsidR="00322A00" w:rsidRDefault="003E3C55">
      <w:pPr>
        <w:pStyle w:val="a3"/>
        <w:spacing w:before="92" w:line="237" w:lineRule="auto"/>
        <w:ind w:left="239" w:right="1271"/>
      </w:pPr>
      <w:r>
        <w:rPr>
          <w:b/>
        </w:rPr>
        <w:t xml:space="preserve">Раздел 3. </w:t>
      </w:r>
      <w:r>
        <w:t>Искусство 1940–1960-х гг. Высокий модернизм и кризис модернистской</w:t>
      </w:r>
      <w:r>
        <w:rPr>
          <w:spacing w:val="-57"/>
        </w:rPr>
        <w:t xml:space="preserve"> </w:t>
      </w:r>
      <w:r>
        <w:t>парадигмы</w:t>
      </w:r>
    </w:p>
    <w:p w:rsidR="00322A00" w:rsidRDefault="003E3C55">
      <w:pPr>
        <w:pStyle w:val="a3"/>
        <w:spacing w:before="3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322A00" w:rsidRDefault="003E3C55">
      <w:pPr>
        <w:pStyle w:val="a4"/>
        <w:numPr>
          <w:ilvl w:val="0"/>
          <w:numId w:val="9"/>
        </w:numPr>
        <w:tabs>
          <w:tab w:val="left" w:pos="485"/>
        </w:tabs>
        <w:spacing w:before="88" w:line="240" w:lineRule="auto"/>
        <w:ind w:right="785" w:firstLine="0"/>
        <w:rPr>
          <w:sz w:val="24"/>
        </w:rPr>
      </w:pPr>
      <w:r>
        <w:rPr>
          <w:color w:val="212121"/>
          <w:sz w:val="24"/>
        </w:rPr>
        <w:t xml:space="preserve">Тексты художников: «Возвышенное сейчас» (1948) Б. </w:t>
      </w:r>
      <w:proofErr w:type="spellStart"/>
      <w:r>
        <w:rPr>
          <w:color w:val="212121"/>
          <w:sz w:val="24"/>
        </w:rPr>
        <w:t>Ньюмана</w:t>
      </w:r>
      <w:proofErr w:type="spellEnd"/>
      <w:r>
        <w:rPr>
          <w:color w:val="212121"/>
          <w:sz w:val="24"/>
        </w:rPr>
        <w:t>, «Искусство после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философии» (1969) Дж. Кошута и «Параграфы концептуального искусства» (1969) С.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Левитта</w:t>
      </w:r>
      <w:proofErr w:type="spellEnd"/>
      <w:r>
        <w:rPr>
          <w:color w:val="212121"/>
          <w:sz w:val="24"/>
        </w:rPr>
        <w:t>. Основные идеи и способы аргументации. Можно ли назвать их манифестами?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Что</w:t>
      </w:r>
      <w:r>
        <w:rPr>
          <w:color w:val="212121"/>
          <w:spacing w:val="5"/>
          <w:sz w:val="24"/>
        </w:rPr>
        <w:t xml:space="preserve"> </w:t>
      </w:r>
      <w:r>
        <w:rPr>
          <w:color w:val="212121"/>
          <w:sz w:val="24"/>
        </w:rPr>
        <w:t>изменилось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за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20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лет?</w:t>
      </w:r>
    </w:p>
    <w:p w:rsidR="00322A00" w:rsidRDefault="003E3C55">
      <w:pPr>
        <w:pStyle w:val="a4"/>
        <w:numPr>
          <w:ilvl w:val="0"/>
          <w:numId w:val="9"/>
        </w:numPr>
        <w:tabs>
          <w:tab w:val="left" w:pos="484"/>
        </w:tabs>
        <w:spacing w:line="240" w:lineRule="auto"/>
        <w:ind w:left="484" w:hanging="245"/>
        <w:rPr>
          <w:color w:val="212121"/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теории современного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искусства: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обсуждение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текстов В.</w:t>
      </w:r>
      <w:r>
        <w:rPr>
          <w:color w:val="212121"/>
          <w:spacing w:val="-4"/>
          <w:sz w:val="24"/>
        </w:rPr>
        <w:t xml:space="preserve"> </w:t>
      </w:r>
      <w:proofErr w:type="spellStart"/>
      <w:r>
        <w:rPr>
          <w:color w:val="212121"/>
          <w:sz w:val="24"/>
        </w:rPr>
        <w:t>Беньямина</w:t>
      </w:r>
      <w:proofErr w:type="spellEnd"/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Р.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Барта.</w:t>
      </w:r>
    </w:p>
    <w:p w:rsidR="00322A00" w:rsidRDefault="003E3C55">
      <w:pPr>
        <w:pStyle w:val="a4"/>
        <w:numPr>
          <w:ilvl w:val="0"/>
          <w:numId w:val="9"/>
        </w:numPr>
        <w:tabs>
          <w:tab w:val="left" w:pos="485"/>
        </w:tabs>
        <w:spacing w:before="3" w:line="240" w:lineRule="auto"/>
        <w:ind w:left="484"/>
        <w:rPr>
          <w:sz w:val="24"/>
        </w:rPr>
      </w:pPr>
      <w:r>
        <w:rPr>
          <w:sz w:val="24"/>
        </w:rPr>
        <w:t>Доклады на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8-13.</w:t>
      </w:r>
    </w:p>
    <w:p w:rsidR="00322A00" w:rsidRDefault="003E3C55">
      <w:pPr>
        <w:pStyle w:val="1"/>
        <w:spacing w:before="2" w:line="275" w:lineRule="exact"/>
      </w:pPr>
      <w:r>
        <w:t>Литература</w:t>
      </w:r>
    </w:p>
    <w:p w:rsidR="00322A00" w:rsidRDefault="003E3C55">
      <w:pPr>
        <w:pStyle w:val="a4"/>
        <w:numPr>
          <w:ilvl w:val="0"/>
          <w:numId w:val="8"/>
        </w:numPr>
        <w:tabs>
          <w:tab w:val="left" w:pos="668"/>
        </w:tabs>
        <w:ind w:hanging="362"/>
        <w:rPr>
          <w:sz w:val="24"/>
        </w:rPr>
      </w:pPr>
      <w:proofErr w:type="spellStart"/>
      <w:r>
        <w:rPr>
          <w:i/>
          <w:color w:val="212121"/>
          <w:sz w:val="24"/>
        </w:rPr>
        <w:t>Ньюман</w:t>
      </w:r>
      <w:proofErr w:type="spellEnd"/>
      <w:r>
        <w:rPr>
          <w:i/>
          <w:color w:val="212121"/>
          <w:sz w:val="24"/>
        </w:rPr>
        <w:t>,</w:t>
      </w:r>
      <w:r>
        <w:rPr>
          <w:i/>
          <w:color w:val="212121"/>
          <w:spacing w:val="-4"/>
          <w:sz w:val="24"/>
        </w:rPr>
        <w:t xml:space="preserve"> </w:t>
      </w:r>
      <w:proofErr w:type="spellStart"/>
      <w:r>
        <w:rPr>
          <w:i/>
          <w:color w:val="212121"/>
          <w:sz w:val="24"/>
        </w:rPr>
        <w:t>Барнетт</w:t>
      </w:r>
      <w:proofErr w:type="spellEnd"/>
      <w:r>
        <w:rPr>
          <w:i/>
          <w:color w:val="212121"/>
          <w:sz w:val="24"/>
        </w:rPr>
        <w:t>.</w:t>
      </w:r>
      <w:r>
        <w:rPr>
          <w:i/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Возвышенное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сейчас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/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пер.</w:t>
      </w:r>
      <w:r>
        <w:rPr>
          <w:color w:val="212121"/>
          <w:spacing w:val="-7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англ.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А.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Писарева.</w:t>
      </w:r>
    </w:p>
    <w:p w:rsidR="00322A00" w:rsidRDefault="00B3791F">
      <w:pPr>
        <w:spacing w:before="2" w:line="228" w:lineRule="exact"/>
        <w:ind w:left="667"/>
        <w:rPr>
          <w:sz w:val="20"/>
        </w:rPr>
      </w:pPr>
      <w:hyperlink r:id="rId37">
        <w:r w:rsidR="003E3C55">
          <w:rPr>
            <w:color w:val="0000FF"/>
            <w:sz w:val="20"/>
            <w:u w:val="single" w:color="0000FF"/>
          </w:rPr>
          <w:t>https://syg.ma/@alieksandr-14/barniett-niuman-vozvyshiennoie-sieichas</w:t>
        </w:r>
      </w:hyperlink>
    </w:p>
    <w:p w:rsidR="00322A00" w:rsidRDefault="003E3C55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827"/>
        <w:rPr>
          <w:sz w:val="20"/>
        </w:rPr>
      </w:pPr>
      <w:r>
        <w:rPr>
          <w:i/>
          <w:color w:val="212121"/>
          <w:sz w:val="24"/>
        </w:rPr>
        <w:t xml:space="preserve">Кошут, Джозеф. </w:t>
      </w:r>
      <w:r>
        <w:rPr>
          <w:color w:val="212121"/>
          <w:sz w:val="24"/>
        </w:rPr>
        <w:t xml:space="preserve">Искусство после философии / пер. с англ. А. А. </w:t>
      </w:r>
      <w:proofErr w:type="spellStart"/>
      <w:r>
        <w:rPr>
          <w:color w:val="212121"/>
          <w:sz w:val="24"/>
        </w:rPr>
        <w:t>Курбановского</w:t>
      </w:r>
      <w:proofErr w:type="spellEnd"/>
      <w:r>
        <w:rPr>
          <w:color w:val="212121"/>
          <w:sz w:val="24"/>
        </w:rPr>
        <w:t xml:space="preserve"> //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Искусствознание.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№1.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2001.</w:t>
      </w:r>
      <w:r>
        <w:rPr>
          <w:color w:val="0000FF"/>
          <w:spacing w:val="-2"/>
          <w:sz w:val="24"/>
        </w:rPr>
        <w:t xml:space="preserve"> </w:t>
      </w:r>
      <w:hyperlink r:id="rId38">
        <w:r>
          <w:rPr>
            <w:color w:val="0000FF"/>
            <w:sz w:val="20"/>
            <w:u w:val="single" w:color="0000FF"/>
          </w:rPr>
          <w:t>http://vcsi.ru/files/art_after_philosophy.pdf</w:t>
        </w:r>
      </w:hyperlink>
    </w:p>
    <w:p w:rsidR="00322A00" w:rsidRDefault="003E3C55">
      <w:pPr>
        <w:pStyle w:val="a4"/>
        <w:numPr>
          <w:ilvl w:val="0"/>
          <w:numId w:val="8"/>
        </w:numPr>
        <w:tabs>
          <w:tab w:val="left" w:pos="668"/>
        </w:tabs>
        <w:spacing w:line="271" w:lineRule="exact"/>
        <w:ind w:hanging="362"/>
        <w:rPr>
          <w:sz w:val="24"/>
        </w:rPr>
      </w:pPr>
      <w:proofErr w:type="spellStart"/>
      <w:r>
        <w:rPr>
          <w:i/>
          <w:sz w:val="24"/>
        </w:rPr>
        <w:t>Левитт</w:t>
      </w:r>
      <w:proofErr w:type="spellEnd"/>
      <w:r>
        <w:rPr>
          <w:i/>
          <w:sz w:val="24"/>
        </w:rPr>
        <w:t>,</w:t>
      </w:r>
      <w:r>
        <w:rPr>
          <w:i/>
          <w:spacing w:val="-1"/>
          <w:sz w:val="24"/>
        </w:rPr>
        <w:t xml:space="preserve"> </w:t>
      </w:r>
      <w:proofErr w:type="spellStart"/>
      <w:r>
        <w:rPr>
          <w:i/>
          <w:sz w:val="24"/>
        </w:rPr>
        <w:t>Сол</w:t>
      </w:r>
      <w:proofErr w:type="spellEnd"/>
      <w:r>
        <w:rPr>
          <w:i/>
          <w:sz w:val="24"/>
        </w:rPr>
        <w:t>.</w:t>
      </w:r>
      <w:r>
        <w:rPr>
          <w:i/>
          <w:spacing w:val="-3"/>
          <w:sz w:val="24"/>
        </w:rPr>
        <w:t xml:space="preserve"> </w:t>
      </w:r>
      <w:r>
        <w:rPr>
          <w:sz w:val="24"/>
        </w:rPr>
        <w:t>Параграфы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концептуальном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3"/>
          <w:sz w:val="24"/>
        </w:rPr>
        <w:t xml:space="preserve"> </w:t>
      </w:r>
      <w:r>
        <w:rPr>
          <w:sz w:val="24"/>
        </w:rPr>
        <w:t>//</w:t>
      </w:r>
      <w:r>
        <w:rPr>
          <w:spacing w:val="-3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-6"/>
          <w:sz w:val="24"/>
        </w:rPr>
        <w:t xml:space="preserve"> </w:t>
      </w:r>
      <w:r>
        <w:rPr>
          <w:sz w:val="24"/>
        </w:rPr>
        <w:t>журнал,</w:t>
      </w:r>
    </w:p>
    <w:p w:rsidR="00322A00" w:rsidRDefault="003E3C55">
      <w:pPr>
        <w:pStyle w:val="a3"/>
        <w:spacing w:line="275" w:lineRule="exact"/>
        <w:ind w:left="667"/>
      </w:pPr>
      <w:r>
        <w:t>№69.</w:t>
      </w:r>
      <w:r>
        <w:rPr>
          <w:spacing w:val="-1"/>
        </w:rPr>
        <w:t xml:space="preserve"> </w:t>
      </w:r>
      <w:hyperlink r:id="rId39">
        <w:r>
          <w:rPr>
            <w:color w:val="0000FF"/>
            <w:u w:val="single" w:color="0000FF"/>
          </w:rPr>
          <w:t>http://xz.gif.ru/numbers/69/paragr-concept/</w:t>
        </w:r>
      </w:hyperlink>
    </w:p>
    <w:p w:rsidR="00322A00" w:rsidRDefault="003E3C55">
      <w:pPr>
        <w:pStyle w:val="a4"/>
        <w:numPr>
          <w:ilvl w:val="0"/>
          <w:numId w:val="8"/>
        </w:numPr>
        <w:tabs>
          <w:tab w:val="left" w:pos="668"/>
        </w:tabs>
        <w:spacing w:line="240" w:lineRule="auto"/>
        <w:ind w:right="462"/>
        <w:rPr>
          <w:sz w:val="20"/>
        </w:rPr>
      </w:pPr>
      <w:proofErr w:type="spellStart"/>
      <w:r>
        <w:rPr>
          <w:i/>
          <w:sz w:val="24"/>
        </w:rPr>
        <w:t>Беньямин</w:t>
      </w:r>
      <w:proofErr w:type="spellEnd"/>
      <w:r>
        <w:rPr>
          <w:i/>
          <w:sz w:val="24"/>
        </w:rPr>
        <w:t xml:space="preserve">, Вальтер. </w:t>
      </w:r>
      <w:r>
        <w:rPr>
          <w:sz w:val="24"/>
        </w:rPr>
        <w:t>Произведение искусства в эпоху его технической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воспроизводимости</w:t>
      </w:r>
      <w:proofErr w:type="spellEnd"/>
      <w:r>
        <w:rPr>
          <w:sz w:val="24"/>
        </w:rPr>
        <w:t xml:space="preserve"> // </w:t>
      </w:r>
      <w:proofErr w:type="spellStart"/>
      <w:r>
        <w:rPr>
          <w:i/>
          <w:sz w:val="24"/>
        </w:rPr>
        <w:t>Беньямин</w:t>
      </w:r>
      <w:proofErr w:type="spellEnd"/>
      <w:r>
        <w:rPr>
          <w:i/>
          <w:sz w:val="24"/>
        </w:rPr>
        <w:t xml:space="preserve">, Вальтер. </w:t>
      </w:r>
      <w:r>
        <w:rPr>
          <w:sz w:val="24"/>
        </w:rPr>
        <w:t xml:space="preserve">Учение о подобии. </w:t>
      </w:r>
      <w:proofErr w:type="spellStart"/>
      <w:r>
        <w:rPr>
          <w:sz w:val="24"/>
        </w:rPr>
        <w:t>Медиаэстетические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произведения. Сб. статей / Составление и послесловие И. Чубаров, И. Болдырев. – М.:</w:t>
      </w:r>
      <w:r>
        <w:rPr>
          <w:spacing w:val="-57"/>
          <w:sz w:val="24"/>
        </w:rPr>
        <w:t xml:space="preserve"> </w:t>
      </w:r>
      <w:r>
        <w:rPr>
          <w:sz w:val="24"/>
        </w:rPr>
        <w:t>РГГУ,</w:t>
      </w:r>
      <w:r>
        <w:rPr>
          <w:spacing w:val="3"/>
          <w:sz w:val="24"/>
        </w:rPr>
        <w:t xml:space="preserve"> </w:t>
      </w:r>
      <w:r>
        <w:rPr>
          <w:sz w:val="24"/>
        </w:rPr>
        <w:t>2012.</w:t>
      </w:r>
      <w:r>
        <w:rPr>
          <w:color w:val="0000FF"/>
          <w:spacing w:val="1"/>
          <w:sz w:val="24"/>
        </w:rPr>
        <w:t xml:space="preserve"> </w:t>
      </w:r>
      <w:hyperlink r:id="rId40">
        <w:r>
          <w:rPr>
            <w:color w:val="0000FF"/>
            <w:sz w:val="20"/>
            <w:u w:val="single" w:color="0000FF"/>
          </w:rPr>
          <w:t>https://forlit.philol.msu.ru/lib-ru/benjamin1-ru</w:t>
        </w:r>
      </w:hyperlink>
    </w:p>
    <w:p w:rsidR="00322A00" w:rsidRDefault="003E3C55">
      <w:pPr>
        <w:pStyle w:val="a4"/>
        <w:numPr>
          <w:ilvl w:val="0"/>
          <w:numId w:val="8"/>
        </w:numPr>
        <w:tabs>
          <w:tab w:val="left" w:pos="668"/>
        </w:tabs>
        <w:spacing w:line="242" w:lineRule="auto"/>
        <w:ind w:right="441"/>
        <w:rPr>
          <w:sz w:val="20"/>
        </w:rPr>
      </w:pPr>
      <w:r>
        <w:rPr>
          <w:i/>
          <w:sz w:val="24"/>
        </w:rPr>
        <w:t xml:space="preserve">Барт, Ролан </w:t>
      </w:r>
      <w:r>
        <w:rPr>
          <w:sz w:val="24"/>
        </w:rPr>
        <w:t xml:space="preserve">Смерть автора // </w:t>
      </w:r>
      <w:r>
        <w:rPr>
          <w:i/>
          <w:sz w:val="24"/>
        </w:rPr>
        <w:t xml:space="preserve">Барт, Ролан. </w:t>
      </w:r>
      <w:r>
        <w:rPr>
          <w:sz w:val="24"/>
        </w:rPr>
        <w:t>Избранные работы: Семиотика. Поэтика. –</w:t>
      </w:r>
      <w:r>
        <w:rPr>
          <w:spacing w:val="-57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Прогресс,</w:t>
      </w:r>
      <w:r>
        <w:rPr>
          <w:spacing w:val="-1"/>
          <w:sz w:val="24"/>
        </w:rPr>
        <w:t xml:space="preserve"> </w:t>
      </w:r>
      <w:r>
        <w:rPr>
          <w:sz w:val="24"/>
        </w:rPr>
        <w:t>1989.</w:t>
      </w:r>
      <w:r>
        <w:rPr>
          <w:color w:val="0000FF"/>
          <w:spacing w:val="-5"/>
          <w:sz w:val="24"/>
        </w:rPr>
        <w:t xml:space="preserve"> </w:t>
      </w:r>
      <w:hyperlink r:id="rId41">
        <w:r>
          <w:rPr>
            <w:color w:val="0000FF"/>
            <w:sz w:val="20"/>
            <w:u w:val="single" w:color="0000FF"/>
          </w:rPr>
          <w:t>http://www.philology.ru/literature1/barthes-94e.htm</w:t>
        </w:r>
      </w:hyperlink>
    </w:p>
    <w:p w:rsidR="00322A00" w:rsidRDefault="00322A00">
      <w:pPr>
        <w:pStyle w:val="a3"/>
        <w:spacing w:before="6"/>
        <w:rPr>
          <w:sz w:val="15"/>
        </w:rPr>
      </w:pPr>
    </w:p>
    <w:p w:rsidR="00322A00" w:rsidRDefault="003E3C55">
      <w:pPr>
        <w:pStyle w:val="a3"/>
        <w:spacing w:before="90"/>
        <w:ind w:left="239"/>
      </w:pPr>
      <w:r>
        <w:rPr>
          <w:b/>
        </w:rPr>
        <w:t>Раздел</w:t>
      </w:r>
      <w:r>
        <w:rPr>
          <w:b/>
          <w:spacing w:val="-4"/>
        </w:rPr>
        <w:t xml:space="preserve"> </w:t>
      </w:r>
      <w:r>
        <w:rPr>
          <w:b/>
        </w:rPr>
        <w:t xml:space="preserve">4. </w:t>
      </w:r>
      <w:r>
        <w:t>Искусство</w:t>
      </w:r>
      <w:r>
        <w:rPr>
          <w:spacing w:val="2"/>
        </w:rPr>
        <w:t xml:space="preserve"> </w:t>
      </w:r>
      <w:r>
        <w:t>1970–1980-х</w:t>
      </w:r>
      <w:r>
        <w:rPr>
          <w:spacing w:val="-7"/>
        </w:rPr>
        <w:t xml:space="preserve"> </w:t>
      </w:r>
      <w:r>
        <w:t>гг.</w:t>
      </w:r>
      <w:r>
        <w:rPr>
          <w:spacing w:val="-1"/>
        </w:rPr>
        <w:t xml:space="preserve"> </w:t>
      </w:r>
      <w:r>
        <w:t>Постмодернизм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противоречия</w:t>
      </w:r>
    </w:p>
    <w:p w:rsidR="00322A00" w:rsidRDefault="003E3C55">
      <w:pPr>
        <w:pStyle w:val="a3"/>
        <w:spacing w:before="2" w:line="275" w:lineRule="exact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322A00" w:rsidRDefault="003E3C55">
      <w:pPr>
        <w:pStyle w:val="a4"/>
        <w:numPr>
          <w:ilvl w:val="0"/>
          <w:numId w:val="7"/>
        </w:numPr>
        <w:tabs>
          <w:tab w:val="left" w:pos="485"/>
        </w:tabs>
        <w:spacing w:line="240" w:lineRule="auto"/>
        <w:ind w:right="563" w:firstLine="0"/>
        <w:rPr>
          <w:sz w:val="24"/>
        </w:rPr>
      </w:pPr>
      <w:r>
        <w:rPr>
          <w:color w:val="212121"/>
          <w:sz w:val="24"/>
        </w:rPr>
        <w:t>Интеллектуальные манифесты: тексты «Почему не было великих женщин-художниц?»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 xml:space="preserve">Л. </w:t>
      </w:r>
      <w:proofErr w:type="spellStart"/>
      <w:r>
        <w:rPr>
          <w:color w:val="212121"/>
          <w:sz w:val="24"/>
        </w:rPr>
        <w:t>Нохлин</w:t>
      </w:r>
      <w:proofErr w:type="spellEnd"/>
      <w:r>
        <w:rPr>
          <w:color w:val="212121"/>
          <w:sz w:val="24"/>
        </w:rPr>
        <w:t xml:space="preserve"> и «Могут ли угнетенные говорить?» Г. </w:t>
      </w:r>
      <w:proofErr w:type="spellStart"/>
      <w:r>
        <w:rPr>
          <w:color w:val="212121"/>
          <w:sz w:val="24"/>
        </w:rPr>
        <w:t>Спивак</w:t>
      </w:r>
      <w:proofErr w:type="spellEnd"/>
      <w:r>
        <w:rPr>
          <w:color w:val="212121"/>
          <w:sz w:val="24"/>
        </w:rPr>
        <w:t>. Основные идеи и способы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аргументации.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Сходства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различия.</w:t>
      </w:r>
    </w:p>
    <w:p w:rsidR="00322A00" w:rsidRDefault="003E3C55">
      <w:pPr>
        <w:pStyle w:val="a4"/>
        <w:numPr>
          <w:ilvl w:val="0"/>
          <w:numId w:val="7"/>
        </w:numPr>
        <w:tabs>
          <w:tab w:val="left" w:pos="484"/>
        </w:tabs>
        <w:spacing w:before="2"/>
        <w:ind w:left="484" w:hanging="245"/>
        <w:rPr>
          <w:color w:val="212121"/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теории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современного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искусства: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обсуждение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текстов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А.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Данто</w:t>
      </w:r>
      <w:proofErr w:type="spellEnd"/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С.</w:t>
      </w:r>
      <w:r>
        <w:rPr>
          <w:color w:val="212121"/>
          <w:spacing w:val="-1"/>
          <w:sz w:val="24"/>
        </w:rPr>
        <w:t xml:space="preserve"> </w:t>
      </w:r>
      <w:proofErr w:type="spellStart"/>
      <w:r>
        <w:rPr>
          <w:color w:val="212121"/>
          <w:sz w:val="24"/>
        </w:rPr>
        <w:t>Зонтаг</w:t>
      </w:r>
      <w:proofErr w:type="spellEnd"/>
      <w:r>
        <w:rPr>
          <w:color w:val="212121"/>
          <w:sz w:val="24"/>
        </w:rPr>
        <w:t>.</w:t>
      </w:r>
    </w:p>
    <w:p w:rsidR="00322A00" w:rsidRDefault="003E3C55">
      <w:pPr>
        <w:pStyle w:val="a4"/>
        <w:numPr>
          <w:ilvl w:val="0"/>
          <w:numId w:val="7"/>
        </w:numPr>
        <w:tabs>
          <w:tab w:val="left" w:pos="485"/>
        </w:tabs>
        <w:ind w:left="484"/>
        <w:rPr>
          <w:sz w:val="24"/>
        </w:rPr>
      </w:pPr>
      <w:r>
        <w:rPr>
          <w:sz w:val="24"/>
        </w:rPr>
        <w:t>Доклады на</w:t>
      </w:r>
      <w:r>
        <w:rPr>
          <w:spacing w:val="-6"/>
          <w:sz w:val="24"/>
        </w:rPr>
        <w:t xml:space="preserve"> </w:t>
      </w:r>
      <w:r>
        <w:rPr>
          <w:sz w:val="24"/>
        </w:rPr>
        <w:t>темы</w:t>
      </w:r>
      <w:r>
        <w:rPr>
          <w:spacing w:val="-3"/>
          <w:sz w:val="24"/>
        </w:rPr>
        <w:t xml:space="preserve"> </w:t>
      </w:r>
      <w:r>
        <w:rPr>
          <w:sz w:val="24"/>
        </w:rPr>
        <w:t>14-19.</w:t>
      </w:r>
    </w:p>
    <w:p w:rsidR="00322A00" w:rsidRDefault="003E3C55">
      <w:pPr>
        <w:spacing w:before="7" w:line="272" w:lineRule="exact"/>
        <w:ind w:left="239"/>
        <w:rPr>
          <w:b/>
          <w:sz w:val="24"/>
        </w:rPr>
      </w:pPr>
      <w:r>
        <w:rPr>
          <w:b/>
          <w:color w:val="212121"/>
          <w:sz w:val="24"/>
        </w:rPr>
        <w:t>Литература</w:t>
      </w:r>
    </w:p>
    <w:p w:rsidR="00322A00" w:rsidRDefault="003E3C55">
      <w:pPr>
        <w:pStyle w:val="a4"/>
        <w:numPr>
          <w:ilvl w:val="0"/>
          <w:numId w:val="6"/>
        </w:numPr>
        <w:tabs>
          <w:tab w:val="left" w:pos="668"/>
        </w:tabs>
        <w:spacing w:line="242" w:lineRule="auto"/>
        <w:ind w:right="2282"/>
        <w:rPr>
          <w:sz w:val="24"/>
        </w:rPr>
      </w:pPr>
      <w:proofErr w:type="spellStart"/>
      <w:r>
        <w:rPr>
          <w:i/>
          <w:sz w:val="24"/>
        </w:rPr>
        <w:t>Нохлин</w:t>
      </w:r>
      <w:proofErr w:type="spellEnd"/>
      <w:r>
        <w:rPr>
          <w:i/>
          <w:sz w:val="24"/>
        </w:rPr>
        <w:t>, Линда</w:t>
      </w:r>
      <w:r>
        <w:rPr>
          <w:sz w:val="24"/>
        </w:rPr>
        <w:t>. Почему не было великих женщин художниц? (1971).</w:t>
      </w:r>
      <w:r>
        <w:rPr>
          <w:color w:val="0000FF"/>
          <w:spacing w:val="-57"/>
          <w:sz w:val="24"/>
        </w:rPr>
        <w:t xml:space="preserve"> </w:t>
      </w:r>
      <w:hyperlink r:id="rId42">
        <w:r>
          <w:rPr>
            <w:color w:val="0000FF"/>
            <w:sz w:val="24"/>
            <w:u w:val="single" w:color="0000FF"/>
          </w:rPr>
          <w:t>http://artaktivist.org/tag/tekst-pochemu-ne-bylo-velikix-xudozhnic/</w:t>
        </w:r>
      </w:hyperlink>
    </w:p>
    <w:p w:rsidR="00322A00" w:rsidRDefault="003E3C55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right="924"/>
        <w:rPr>
          <w:sz w:val="24"/>
        </w:rPr>
      </w:pPr>
      <w:proofErr w:type="spellStart"/>
      <w:r>
        <w:rPr>
          <w:i/>
          <w:sz w:val="24"/>
        </w:rPr>
        <w:t>Спивак</w:t>
      </w:r>
      <w:proofErr w:type="spellEnd"/>
      <w:r>
        <w:rPr>
          <w:i/>
          <w:sz w:val="24"/>
        </w:rPr>
        <w:t xml:space="preserve">, </w:t>
      </w:r>
      <w:proofErr w:type="spellStart"/>
      <w:r>
        <w:rPr>
          <w:i/>
          <w:sz w:val="24"/>
        </w:rPr>
        <w:t>Гайятри</w:t>
      </w:r>
      <w:proofErr w:type="spellEnd"/>
      <w:r>
        <w:rPr>
          <w:i/>
          <w:sz w:val="24"/>
        </w:rPr>
        <w:t xml:space="preserve"> </w:t>
      </w:r>
      <w:proofErr w:type="spellStart"/>
      <w:r>
        <w:rPr>
          <w:i/>
          <w:sz w:val="24"/>
        </w:rPr>
        <w:t>Чакраворти</w:t>
      </w:r>
      <w:proofErr w:type="spellEnd"/>
      <w:r>
        <w:rPr>
          <w:sz w:val="24"/>
        </w:rPr>
        <w:t>. Могут ли угнетенные говорить? // Введение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гендерные исследования. Часть II. Хрестоматия. СПб. – ХЦГИ, 2001. С.649 – 670.</w:t>
      </w:r>
      <w:r>
        <w:rPr>
          <w:color w:val="0000FF"/>
          <w:spacing w:val="-57"/>
          <w:sz w:val="24"/>
        </w:rPr>
        <w:t xml:space="preserve"> </w:t>
      </w:r>
      <w:hyperlink r:id="rId43">
        <w:r>
          <w:rPr>
            <w:color w:val="0000FF"/>
            <w:sz w:val="24"/>
            <w:u w:val="single" w:color="0000FF"/>
          </w:rPr>
          <w:t>Ссылка</w:t>
        </w:r>
      </w:hyperlink>
    </w:p>
    <w:p w:rsidR="00322A00" w:rsidRDefault="003E3C55">
      <w:pPr>
        <w:pStyle w:val="a4"/>
        <w:numPr>
          <w:ilvl w:val="0"/>
          <w:numId w:val="6"/>
        </w:numPr>
        <w:tabs>
          <w:tab w:val="left" w:pos="668"/>
        </w:tabs>
        <w:spacing w:line="237" w:lineRule="auto"/>
        <w:ind w:right="2295"/>
        <w:rPr>
          <w:sz w:val="24"/>
        </w:rPr>
      </w:pPr>
      <w:proofErr w:type="spellStart"/>
      <w:r>
        <w:rPr>
          <w:i/>
          <w:sz w:val="24"/>
        </w:rPr>
        <w:t>Данто</w:t>
      </w:r>
      <w:proofErr w:type="spellEnd"/>
      <w:r>
        <w:rPr>
          <w:i/>
          <w:sz w:val="24"/>
        </w:rPr>
        <w:t>, Артур</w:t>
      </w:r>
      <w:r>
        <w:rPr>
          <w:sz w:val="24"/>
        </w:rPr>
        <w:t xml:space="preserve">. Что такое искусство? – М.: </w:t>
      </w:r>
      <w:proofErr w:type="spellStart"/>
      <w:r>
        <w:rPr>
          <w:sz w:val="24"/>
        </w:rPr>
        <w:t>АдМаргинемПресс</w:t>
      </w:r>
      <w:proofErr w:type="spellEnd"/>
      <w:r>
        <w:rPr>
          <w:sz w:val="24"/>
        </w:rPr>
        <w:t>, 2018.</w:t>
      </w:r>
      <w:r>
        <w:rPr>
          <w:color w:val="0000FF"/>
          <w:spacing w:val="-57"/>
          <w:sz w:val="24"/>
        </w:rPr>
        <w:t xml:space="preserve"> </w:t>
      </w:r>
      <w:hyperlink r:id="rId44">
        <w:r>
          <w:rPr>
            <w:color w:val="0000FF"/>
            <w:sz w:val="24"/>
            <w:u w:val="single" w:color="0000FF"/>
          </w:rPr>
          <w:t>https://avidreaders.ru/book/chto-takoe-iskusstvo-sbornik.html</w:t>
        </w:r>
      </w:hyperlink>
    </w:p>
    <w:p w:rsidR="00322A00" w:rsidRDefault="003E3C55">
      <w:pPr>
        <w:pStyle w:val="a4"/>
        <w:numPr>
          <w:ilvl w:val="0"/>
          <w:numId w:val="6"/>
        </w:numPr>
        <w:tabs>
          <w:tab w:val="left" w:pos="668"/>
        </w:tabs>
        <w:spacing w:line="240" w:lineRule="auto"/>
        <w:ind w:hanging="362"/>
        <w:rPr>
          <w:sz w:val="24"/>
        </w:rPr>
      </w:pPr>
      <w:proofErr w:type="spellStart"/>
      <w:r>
        <w:rPr>
          <w:sz w:val="24"/>
        </w:rPr>
        <w:t>Зонтаг</w:t>
      </w:r>
      <w:proofErr w:type="spellEnd"/>
      <w:r>
        <w:rPr>
          <w:sz w:val="24"/>
        </w:rPr>
        <w:t>,</w:t>
      </w:r>
      <w:r>
        <w:rPr>
          <w:spacing w:val="-7"/>
          <w:sz w:val="24"/>
        </w:rPr>
        <w:t xml:space="preserve"> </w:t>
      </w:r>
      <w:r>
        <w:rPr>
          <w:sz w:val="24"/>
        </w:rPr>
        <w:t>Сьюзен.</w:t>
      </w:r>
      <w:r>
        <w:rPr>
          <w:spacing w:val="-1"/>
          <w:sz w:val="24"/>
        </w:rPr>
        <w:t xml:space="preserve"> </w:t>
      </w:r>
      <w:r>
        <w:rPr>
          <w:sz w:val="24"/>
        </w:rPr>
        <w:t>Заметки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кэмпе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(1964).</w:t>
      </w:r>
      <w:r>
        <w:rPr>
          <w:color w:val="0000FF"/>
          <w:spacing w:val="3"/>
          <w:sz w:val="24"/>
        </w:rPr>
        <w:t xml:space="preserve"> </w:t>
      </w:r>
      <w:hyperlink r:id="rId45">
        <w:r>
          <w:rPr>
            <w:color w:val="0000FF"/>
            <w:sz w:val="24"/>
            <w:u w:val="single" w:color="0000FF"/>
          </w:rPr>
          <w:t>https://lit.wikireading.ru/30419</w:t>
        </w:r>
      </w:hyperlink>
    </w:p>
    <w:p w:rsidR="00322A00" w:rsidRDefault="00322A00">
      <w:pPr>
        <w:pStyle w:val="a3"/>
        <w:spacing w:before="2"/>
        <w:rPr>
          <w:sz w:val="16"/>
        </w:rPr>
      </w:pPr>
    </w:p>
    <w:p w:rsidR="00322A00" w:rsidRDefault="003E3C55">
      <w:pPr>
        <w:pStyle w:val="a3"/>
        <w:spacing w:before="90" w:line="275" w:lineRule="exact"/>
        <w:ind w:left="239"/>
      </w:pPr>
      <w:r>
        <w:rPr>
          <w:b/>
        </w:rPr>
        <w:t>Раздел</w:t>
      </w:r>
      <w:r>
        <w:rPr>
          <w:b/>
          <w:spacing w:val="-3"/>
        </w:rPr>
        <w:t xml:space="preserve"> </w:t>
      </w:r>
      <w:r>
        <w:rPr>
          <w:b/>
        </w:rPr>
        <w:t>5.</w:t>
      </w:r>
      <w:r>
        <w:rPr>
          <w:b/>
          <w:spacing w:val="1"/>
        </w:rPr>
        <w:t xml:space="preserve"> </w:t>
      </w:r>
      <w:r>
        <w:t>Искусство</w:t>
      </w:r>
      <w:r>
        <w:rPr>
          <w:spacing w:val="4"/>
        </w:rPr>
        <w:t xml:space="preserve"> </w:t>
      </w:r>
      <w:r>
        <w:t>1980–1990-х</w:t>
      </w:r>
      <w:r>
        <w:rPr>
          <w:spacing w:val="-7"/>
        </w:rPr>
        <w:t xml:space="preserve"> </w:t>
      </w:r>
      <w:r>
        <w:t>гг.</w:t>
      </w:r>
      <w:r>
        <w:rPr>
          <w:spacing w:val="-3"/>
        </w:rPr>
        <w:t xml:space="preserve"> </w:t>
      </w:r>
      <w:r>
        <w:t>Творческие</w:t>
      </w:r>
      <w:r>
        <w:rPr>
          <w:spacing w:val="-3"/>
        </w:rPr>
        <w:t xml:space="preserve"> </w:t>
      </w:r>
      <w:r>
        <w:t>индустрии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глобальная</w:t>
      </w:r>
      <w:r>
        <w:rPr>
          <w:spacing w:val="-2"/>
        </w:rPr>
        <w:t xml:space="preserve"> </w:t>
      </w:r>
      <w:r>
        <w:t>перспектива</w:t>
      </w:r>
    </w:p>
    <w:p w:rsidR="00322A00" w:rsidRDefault="003E3C55">
      <w:pPr>
        <w:pStyle w:val="a3"/>
        <w:spacing w:line="275" w:lineRule="exact"/>
        <w:ind w:left="239"/>
      </w:pPr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обсуждения:</w:t>
      </w:r>
    </w:p>
    <w:p w:rsidR="00322A00" w:rsidRDefault="003E3C55">
      <w:pPr>
        <w:pStyle w:val="a4"/>
        <w:numPr>
          <w:ilvl w:val="0"/>
          <w:numId w:val="5"/>
        </w:numPr>
        <w:tabs>
          <w:tab w:val="left" w:pos="485"/>
        </w:tabs>
        <w:spacing w:before="5" w:line="237" w:lineRule="auto"/>
        <w:ind w:right="1049" w:firstLine="0"/>
        <w:rPr>
          <w:sz w:val="24"/>
        </w:rPr>
      </w:pPr>
      <w:r>
        <w:rPr>
          <w:color w:val="212121"/>
          <w:sz w:val="24"/>
        </w:rPr>
        <w:t xml:space="preserve">Тексты художников: текст «Школа – это фабрика» А. </w:t>
      </w:r>
      <w:proofErr w:type="spellStart"/>
      <w:r>
        <w:rPr>
          <w:color w:val="212121"/>
          <w:sz w:val="24"/>
        </w:rPr>
        <w:t>Секулы</w:t>
      </w:r>
      <w:proofErr w:type="spellEnd"/>
      <w:r>
        <w:rPr>
          <w:color w:val="212121"/>
          <w:sz w:val="24"/>
        </w:rPr>
        <w:t xml:space="preserve"> и «В защиту плохой</w:t>
      </w:r>
      <w:r>
        <w:rPr>
          <w:color w:val="212121"/>
          <w:spacing w:val="-57"/>
          <w:sz w:val="24"/>
        </w:rPr>
        <w:t xml:space="preserve"> </w:t>
      </w:r>
      <w:r>
        <w:rPr>
          <w:color w:val="212121"/>
          <w:sz w:val="24"/>
        </w:rPr>
        <w:t>картинки»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Х.</w:t>
      </w:r>
      <w:r>
        <w:rPr>
          <w:color w:val="212121"/>
          <w:spacing w:val="1"/>
          <w:sz w:val="24"/>
        </w:rPr>
        <w:t xml:space="preserve"> </w:t>
      </w:r>
      <w:proofErr w:type="spellStart"/>
      <w:r>
        <w:rPr>
          <w:color w:val="212121"/>
          <w:sz w:val="24"/>
        </w:rPr>
        <w:t>Штейерль</w:t>
      </w:r>
      <w:proofErr w:type="spellEnd"/>
      <w:r>
        <w:rPr>
          <w:color w:val="212121"/>
          <w:sz w:val="24"/>
        </w:rPr>
        <w:t>.</w:t>
      </w:r>
      <w:r>
        <w:rPr>
          <w:color w:val="212121"/>
          <w:spacing w:val="4"/>
          <w:sz w:val="24"/>
        </w:rPr>
        <w:t xml:space="preserve"> </w:t>
      </w:r>
      <w:r>
        <w:rPr>
          <w:color w:val="212121"/>
          <w:sz w:val="24"/>
        </w:rPr>
        <w:t>Основные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идеи 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смысл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для художественного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процесса.</w:t>
      </w:r>
    </w:p>
    <w:p w:rsidR="00322A00" w:rsidRDefault="003E3C55">
      <w:pPr>
        <w:pStyle w:val="a4"/>
        <w:numPr>
          <w:ilvl w:val="0"/>
          <w:numId w:val="5"/>
        </w:numPr>
        <w:tabs>
          <w:tab w:val="left" w:pos="484"/>
        </w:tabs>
        <w:spacing w:before="3"/>
        <w:ind w:left="484" w:hanging="245"/>
        <w:rPr>
          <w:color w:val="212121"/>
          <w:sz w:val="24"/>
        </w:rPr>
      </w:pPr>
      <w:r>
        <w:rPr>
          <w:color w:val="212121"/>
          <w:sz w:val="24"/>
        </w:rPr>
        <w:t>К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теории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современного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искусства: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обсуждение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текстов</w:t>
      </w:r>
      <w:r>
        <w:rPr>
          <w:color w:val="212121"/>
          <w:spacing w:val="8"/>
          <w:sz w:val="24"/>
        </w:rPr>
        <w:t xml:space="preserve"> </w:t>
      </w:r>
      <w:r>
        <w:rPr>
          <w:color w:val="212121"/>
          <w:sz w:val="24"/>
        </w:rPr>
        <w:t>Н.</w:t>
      </w:r>
      <w:r>
        <w:rPr>
          <w:color w:val="212121"/>
          <w:spacing w:val="-5"/>
          <w:sz w:val="24"/>
        </w:rPr>
        <w:t xml:space="preserve"> </w:t>
      </w:r>
      <w:proofErr w:type="spellStart"/>
      <w:r>
        <w:rPr>
          <w:color w:val="212121"/>
          <w:sz w:val="24"/>
        </w:rPr>
        <w:t>Буррио</w:t>
      </w:r>
      <w:proofErr w:type="spellEnd"/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К.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Бишоп.</w:t>
      </w:r>
    </w:p>
    <w:p w:rsidR="00322A00" w:rsidRDefault="003E3C55">
      <w:pPr>
        <w:pStyle w:val="a4"/>
        <w:numPr>
          <w:ilvl w:val="0"/>
          <w:numId w:val="5"/>
        </w:numPr>
        <w:tabs>
          <w:tab w:val="left" w:pos="485"/>
        </w:tabs>
        <w:ind w:left="484"/>
        <w:rPr>
          <w:sz w:val="24"/>
        </w:rPr>
      </w:pPr>
      <w:r>
        <w:rPr>
          <w:sz w:val="24"/>
        </w:rPr>
        <w:t>Доклады на</w:t>
      </w:r>
      <w:r>
        <w:rPr>
          <w:spacing w:val="-7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20-25.</w:t>
      </w:r>
    </w:p>
    <w:p w:rsidR="00322A00" w:rsidRDefault="003E3C55">
      <w:pPr>
        <w:pStyle w:val="1"/>
        <w:spacing w:before="8" w:line="272" w:lineRule="exact"/>
      </w:pPr>
      <w:r>
        <w:t>Литература</w:t>
      </w:r>
    </w:p>
    <w:p w:rsidR="00322A00" w:rsidRDefault="003E3C55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455"/>
        <w:rPr>
          <w:sz w:val="24"/>
        </w:rPr>
      </w:pPr>
      <w:proofErr w:type="spellStart"/>
      <w:r>
        <w:rPr>
          <w:sz w:val="24"/>
        </w:rPr>
        <w:t>Секула</w:t>
      </w:r>
      <w:proofErr w:type="spellEnd"/>
      <w:r>
        <w:rPr>
          <w:sz w:val="24"/>
        </w:rPr>
        <w:t>, Алан. Школа – это фабрика. О политике образования и трафике в фотографии</w:t>
      </w:r>
      <w:r>
        <w:rPr>
          <w:spacing w:val="-57"/>
          <w:sz w:val="24"/>
        </w:rPr>
        <w:t xml:space="preserve"> </w:t>
      </w:r>
      <w:r>
        <w:rPr>
          <w:sz w:val="24"/>
        </w:rPr>
        <w:t>(1981).</w:t>
      </w:r>
      <w:r>
        <w:rPr>
          <w:color w:val="0000FF"/>
          <w:spacing w:val="-1"/>
          <w:sz w:val="24"/>
        </w:rPr>
        <w:t xml:space="preserve"> </w:t>
      </w:r>
      <w:hyperlink r:id="rId46">
        <w:r>
          <w:rPr>
            <w:color w:val="0000FF"/>
            <w:sz w:val="24"/>
            <w:u w:val="single" w:color="0000FF"/>
          </w:rPr>
          <w:t>http://os.colta.ru/art/projects/111/details/36525/</w:t>
        </w:r>
      </w:hyperlink>
    </w:p>
    <w:p w:rsidR="00322A00" w:rsidRDefault="003E3C55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4070"/>
        <w:rPr>
          <w:sz w:val="24"/>
        </w:rPr>
      </w:pPr>
      <w:proofErr w:type="spellStart"/>
      <w:r>
        <w:rPr>
          <w:sz w:val="24"/>
        </w:rPr>
        <w:t>Штейерль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Хито</w:t>
      </w:r>
      <w:proofErr w:type="spellEnd"/>
      <w:r>
        <w:rPr>
          <w:sz w:val="24"/>
        </w:rPr>
        <w:t>. В защиту плохой картинки (2010)</w:t>
      </w:r>
      <w:r>
        <w:rPr>
          <w:color w:val="0000FF"/>
          <w:spacing w:val="-58"/>
          <w:sz w:val="24"/>
        </w:rPr>
        <w:t xml:space="preserve"> </w:t>
      </w:r>
      <w:hyperlink r:id="rId47">
        <w:r>
          <w:rPr>
            <w:color w:val="0000FF"/>
            <w:sz w:val="24"/>
            <w:u w:val="single" w:color="0000FF"/>
          </w:rPr>
          <w:t>http://os.colta.ru/art/projects/111/details/15533/</w:t>
        </w:r>
      </w:hyperlink>
    </w:p>
    <w:p w:rsidR="00322A00" w:rsidRDefault="003E3C55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1116"/>
        <w:rPr>
          <w:sz w:val="24"/>
        </w:rPr>
      </w:pPr>
      <w:proofErr w:type="spellStart"/>
      <w:r>
        <w:rPr>
          <w:i/>
          <w:sz w:val="24"/>
        </w:rPr>
        <w:t>Буррио</w:t>
      </w:r>
      <w:proofErr w:type="spellEnd"/>
      <w:r>
        <w:rPr>
          <w:i/>
          <w:sz w:val="24"/>
        </w:rPr>
        <w:t>, Никола</w:t>
      </w:r>
      <w:r>
        <w:rPr>
          <w:sz w:val="24"/>
        </w:rPr>
        <w:t>. Эстетика взаимодействия // Художественный журнал. №28–29.</w:t>
      </w:r>
      <w:r>
        <w:rPr>
          <w:color w:val="0000FF"/>
          <w:spacing w:val="-57"/>
          <w:sz w:val="24"/>
        </w:rPr>
        <w:t xml:space="preserve"> </w:t>
      </w:r>
      <w:hyperlink r:id="rId48">
        <w:r>
          <w:rPr>
            <w:color w:val="0000FF"/>
            <w:sz w:val="24"/>
            <w:u w:val="single" w:color="0000FF"/>
          </w:rPr>
          <w:t>http://www.guelman.ru/xz/362/xx28/x2808.htm</w:t>
        </w:r>
      </w:hyperlink>
    </w:p>
    <w:p w:rsidR="00322A00" w:rsidRDefault="003E3C55">
      <w:pPr>
        <w:pStyle w:val="a4"/>
        <w:numPr>
          <w:ilvl w:val="0"/>
          <w:numId w:val="4"/>
        </w:numPr>
        <w:tabs>
          <w:tab w:val="left" w:pos="668"/>
        </w:tabs>
        <w:spacing w:line="242" w:lineRule="auto"/>
        <w:ind w:right="988"/>
        <w:rPr>
          <w:color w:val="0000FF"/>
          <w:sz w:val="24"/>
        </w:rPr>
      </w:pPr>
      <w:r>
        <w:rPr>
          <w:i/>
          <w:sz w:val="24"/>
        </w:rPr>
        <w:t>Бишоп, Клер</w:t>
      </w:r>
      <w:r>
        <w:rPr>
          <w:sz w:val="24"/>
        </w:rPr>
        <w:t>. Социальный поворот в современном искусстве. // Художественный</w:t>
      </w:r>
      <w:r>
        <w:rPr>
          <w:spacing w:val="-57"/>
          <w:sz w:val="24"/>
        </w:rPr>
        <w:t xml:space="preserve"> </w:t>
      </w:r>
      <w:r>
        <w:rPr>
          <w:sz w:val="24"/>
        </w:rPr>
        <w:t>журнал.</w:t>
      </w:r>
      <w:r>
        <w:rPr>
          <w:spacing w:val="3"/>
          <w:sz w:val="24"/>
        </w:rPr>
        <w:t xml:space="preserve"> </w:t>
      </w:r>
      <w:r>
        <w:rPr>
          <w:sz w:val="24"/>
        </w:rPr>
        <w:t>№58–59.</w:t>
      </w:r>
      <w:r>
        <w:rPr>
          <w:color w:val="0000FF"/>
          <w:spacing w:val="2"/>
          <w:sz w:val="24"/>
        </w:rPr>
        <w:t xml:space="preserve"> </w:t>
      </w:r>
      <w:hyperlink r:id="rId49">
        <w:r>
          <w:rPr>
            <w:color w:val="0000FF"/>
            <w:sz w:val="24"/>
            <w:u w:val="single" w:color="0000FF"/>
          </w:rPr>
          <w:t>http://xz.gif.ru/numbers/58-59/povorot/</w:t>
        </w:r>
      </w:hyperlink>
    </w:p>
    <w:p w:rsidR="00322A00" w:rsidRDefault="00322A00">
      <w:pPr>
        <w:pStyle w:val="a3"/>
      </w:pPr>
    </w:p>
    <w:p w:rsidR="00322A00" w:rsidRDefault="003E3C55">
      <w:pPr>
        <w:pStyle w:val="a4"/>
        <w:numPr>
          <w:ilvl w:val="1"/>
          <w:numId w:val="14"/>
        </w:numPr>
        <w:tabs>
          <w:tab w:val="left" w:pos="662"/>
        </w:tabs>
        <w:spacing w:before="90"/>
        <w:ind w:hanging="423"/>
        <w:jc w:val="both"/>
        <w:rPr>
          <w:sz w:val="24"/>
        </w:rPr>
      </w:pPr>
      <w:r>
        <w:rPr>
          <w:sz w:val="24"/>
        </w:rPr>
        <w:t>Методические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рекомендации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</w:t>
      </w:r>
    </w:p>
    <w:p w:rsidR="00322A00" w:rsidRDefault="003E3C55">
      <w:pPr>
        <w:pStyle w:val="a3"/>
        <w:ind w:left="239" w:right="404"/>
        <w:jc w:val="both"/>
      </w:pPr>
      <w:r>
        <w:t>Доклад пишется студентом на одну из предложенных преподавателем тем (см. список тем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доклада)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тему,</w:t>
      </w:r>
      <w:r>
        <w:rPr>
          <w:spacing w:val="1"/>
        </w:rPr>
        <w:t xml:space="preserve"> </w:t>
      </w:r>
      <w:r>
        <w:t>предложенную</w:t>
      </w:r>
      <w:r>
        <w:rPr>
          <w:spacing w:val="1"/>
        </w:rPr>
        <w:t xml:space="preserve"> </w:t>
      </w:r>
      <w:r>
        <w:t>студентом</w:t>
      </w:r>
      <w:r>
        <w:rPr>
          <w:spacing w:val="1"/>
        </w:rPr>
        <w:t xml:space="preserve"> </w:t>
      </w:r>
      <w:r>
        <w:t>самостоятельно,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предварительного согласования этой темы с преподавателем. Доклад должен содержать</w:t>
      </w:r>
      <w:r>
        <w:rPr>
          <w:spacing w:val="1"/>
        </w:rPr>
        <w:t xml:space="preserve"> </w:t>
      </w:r>
      <w:r>
        <w:t>авторский взгляд на проблему. Автор должен раскрыть тему доклада, провести анализ</w:t>
      </w:r>
      <w:r>
        <w:rPr>
          <w:spacing w:val="1"/>
        </w:rPr>
        <w:t xml:space="preserve"> </w:t>
      </w:r>
      <w:r>
        <w:t>источников и литературы, а также предложить собственные примеры, не ограничиваясь</w:t>
      </w:r>
      <w:r>
        <w:rPr>
          <w:spacing w:val="1"/>
        </w:rPr>
        <w:t xml:space="preserve"> </w:t>
      </w:r>
      <w:r>
        <w:t>примерами в источниках. Доклад презентуется на семинарском занятии в сопровождении</w:t>
      </w:r>
      <w:r>
        <w:rPr>
          <w:spacing w:val="1"/>
        </w:rPr>
        <w:t xml:space="preserve"> </w:t>
      </w:r>
      <w:r>
        <w:t>визуального</w:t>
      </w:r>
      <w:r>
        <w:rPr>
          <w:spacing w:val="1"/>
        </w:rPr>
        <w:t xml:space="preserve"> </w:t>
      </w:r>
      <w:r>
        <w:t>материала.</w:t>
      </w:r>
    </w:p>
    <w:p w:rsidR="00900A74" w:rsidRDefault="00900A74" w:rsidP="00900A74">
      <w:pPr>
        <w:pStyle w:val="1"/>
        <w:spacing w:before="93"/>
        <w:ind w:right="1725"/>
        <w:rPr>
          <w:b w:val="0"/>
        </w:rPr>
      </w:pPr>
    </w:p>
    <w:p w:rsidR="00900A74" w:rsidRDefault="00900A74" w:rsidP="00900A74">
      <w:pPr>
        <w:pStyle w:val="1"/>
        <w:spacing w:before="93"/>
        <w:ind w:right="1725"/>
        <w:rPr>
          <w:b w:val="0"/>
        </w:rPr>
      </w:pPr>
    </w:p>
    <w:p w:rsidR="00900A74" w:rsidRDefault="00900A74" w:rsidP="00900A74">
      <w:pPr>
        <w:pStyle w:val="1"/>
        <w:spacing w:before="93"/>
        <w:ind w:right="1725"/>
        <w:rPr>
          <w:b w:val="0"/>
        </w:rPr>
      </w:pPr>
      <w:r>
        <w:rPr>
          <w:b w:val="0"/>
        </w:rPr>
        <w:br w:type="page"/>
      </w:r>
    </w:p>
    <w:p w:rsidR="00900A74" w:rsidRDefault="00900A74" w:rsidP="00900A74">
      <w:pPr>
        <w:pStyle w:val="1"/>
        <w:spacing w:before="93"/>
        <w:ind w:left="1560" w:right="371"/>
        <w:jc w:val="right"/>
        <w:rPr>
          <w:b w:val="0"/>
        </w:rPr>
      </w:pPr>
      <w:r>
        <w:rPr>
          <w:b w:val="0"/>
        </w:rPr>
        <w:lastRenderedPageBreak/>
        <w:t>Приложение 1.</w:t>
      </w:r>
    </w:p>
    <w:p w:rsidR="00900A74" w:rsidRPr="00900A74" w:rsidRDefault="00900A74" w:rsidP="00900A74">
      <w:pPr>
        <w:pStyle w:val="1"/>
        <w:spacing w:before="93"/>
        <w:ind w:left="1560" w:right="371"/>
        <w:jc w:val="right"/>
        <w:rPr>
          <w:b w:val="0"/>
        </w:rPr>
      </w:pPr>
    </w:p>
    <w:p w:rsidR="00322A00" w:rsidRDefault="003E3C55">
      <w:pPr>
        <w:pStyle w:val="1"/>
        <w:spacing w:before="93"/>
        <w:ind w:left="1560" w:right="1725"/>
        <w:jc w:val="center"/>
      </w:pPr>
      <w:r>
        <w:t>АННОТАЦИЯ</w:t>
      </w:r>
      <w:r>
        <w:rPr>
          <w:spacing w:val="-3"/>
        </w:rPr>
        <w:t xml:space="preserve"> </w:t>
      </w:r>
      <w:r>
        <w:t>ДИСЦИПЛИНЫ</w:t>
      </w:r>
    </w:p>
    <w:p w:rsidR="00322A00" w:rsidRDefault="00322A00">
      <w:pPr>
        <w:pStyle w:val="a3"/>
        <w:spacing w:before="6"/>
        <w:rPr>
          <w:b/>
          <w:sz w:val="23"/>
        </w:rPr>
      </w:pPr>
    </w:p>
    <w:p w:rsidR="00322A00" w:rsidRDefault="003E3C55">
      <w:pPr>
        <w:pStyle w:val="a3"/>
        <w:spacing w:line="242" w:lineRule="auto"/>
        <w:ind w:left="239" w:right="409"/>
        <w:jc w:val="both"/>
      </w:pPr>
      <w:r>
        <w:t>Дисциплина</w:t>
      </w:r>
      <w:r>
        <w:rPr>
          <w:spacing w:val="1"/>
        </w:rPr>
        <w:t xml:space="preserve"> </w:t>
      </w:r>
      <w:r>
        <w:t>«Зарубежное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века»</w:t>
      </w:r>
      <w:r>
        <w:rPr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факультете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искусства кафедрой</w:t>
      </w:r>
      <w:r>
        <w:rPr>
          <w:spacing w:val="3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искусства.</w:t>
      </w:r>
    </w:p>
    <w:p w:rsidR="00322A00" w:rsidRDefault="00322A00">
      <w:pPr>
        <w:pStyle w:val="a3"/>
        <w:spacing w:before="9"/>
        <w:rPr>
          <w:sz w:val="23"/>
        </w:rPr>
      </w:pPr>
    </w:p>
    <w:p w:rsidR="00322A00" w:rsidRDefault="003E3C55">
      <w:pPr>
        <w:pStyle w:val="a3"/>
        <w:ind w:left="239" w:right="408"/>
        <w:jc w:val="both"/>
      </w:pPr>
      <w:r>
        <w:t>Цель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ключевыми</w:t>
      </w:r>
      <w:r>
        <w:rPr>
          <w:spacing w:val="1"/>
        </w:rPr>
        <w:t xml:space="preserve"> </w:t>
      </w:r>
      <w:r>
        <w:t>этапами,</w:t>
      </w:r>
      <w:r>
        <w:rPr>
          <w:spacing w:val="1"/>
        </w:rPr>
        <w:t xml:space="preserve"> </w:t>
      </w:r>
      <w:r>
        <w:t>направлениями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логикой развития зарубежного искусства ХХ века, в контексте сложных политических,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обстоятельств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этот</w:t>
      </w:r>
      <w:r>
        <w:rPr>
          <w:spacing w:val="1"/>
        </w:rPr>
        <w:t xml:space="preserve"> </w:t>
      </w:r>
      <w:r>
        <w:t>период;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мастерах,</w:t>
      </w:r>
      <w:r>
        <w:rPr>
          <w:spacing w:val="1"/>
        </w:rPr>
        <w:t xml:space="preserve"> </w:t>
      </w:r>
      <w:r>
        <w:t>национальных</w:t>
      </w:r>
      <w:r>
        <w:rPr>
          <w:spacing w:val="1"/>
        </w:rPr>
        <w:t xml:space="preserve"> </w:t>
      </w:r>
      <w:r>
        <w:t>школах,</w:t>
      </w:r>
      <w:r>
        <w:rPr>
          <w:spacing w:val="1"/>
        </w:rPr>
        <w:t xml:space="preserve"> </w:t>
      </w:r>
      <w:r>
        <w:t>ключевых институциях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влиятельных</w:t>
      </w:r>
      <w:r>
        <w:rPr>
          <w:spacing w:val="1"/>
        </w:rPr>
        <w:t xml:space="preserve"> </w:t>
      </w:r>
      <w:r>
        <w:t>теоретиках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практиках,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экспонирования.</w:t>
      </w:r>
    </w:p>
    <w:p w:rsidR="00322A00" w:rsidRDefault="003E3C55">
      <w:pPr>
        <w:pStyle w:val="a3"/>
        <w:spacing w:line="274" w:lineRule="exact"/>
        <w:ind w:left="239"/>
        <w:jc w:val="both"/>
      </w:pPr>
      <w:r>
        <w:t>Задачи</w:t>
      </w:r>
      <w:r>
        <w:rPr>
          <w:spacing w:val="-1"/>
        </w:rPr>
        <w:t xml:space="preserve"> </w:t>
      </w:r>
      <w:r>
        <w:t>дисциплины: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5" w:line="293" w:lineRule="exact"/>
        <w:ind w:hanging="362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</w:t>
      </w:r>
      <w:r>
        <w:rPr>
          <w:spacing w:val="-7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охарактеризовать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специфику</w:t>
      </w:r>
      <w:r>
        <w:rPr>
          <w:spacing w:val="-10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национальных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контекстов;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предложив</w:t>
      </w:r>
      <w:r>
        <w:rPr>
          <w:spacing w:val="-7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углубленного 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8"/>
          <w:sz w:val="24"/>
        </w:rPr>
        <w:t xml:space="preserve"> </w:t>
      </w:r>
      <w:r>
        <w:rPr>
          <w:sz w:val="24"/>
        </w:rPr>
        <w:t>произведений;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line="293" w:lineRule="exact"/>
        <w:ind w:hanging="362"/>
        <w:rPr>
          <w:sz w:val="24"/>
        </w:rPr>
      </w:pPr>
      <w:r>
        <w:rPr>
          <w:sz w:val="24"/>
        </w:rPr>
        <w:t>дать представление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о</w:t>
      </w:r>
      <w:r>
        <w:rPr>
          <w:spacing w:val="3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эволюции</w:t>
      </w:r>
      <w:r>
        <w:rPr>
          <w:spacing w:val="-4"/>
          <w:sz w:val="24"/>
        </w:rPr>
        <w:t xml:space="preserve"> </w:t>
      </w:r>
      <w:r>
        <w:rPr>
          <w:sz w:val="24"/>
        </w:rPr>
        <w:t>крупнейших</w:t>
      </w:r>
      <w:r>
        <w:rPr>
          <w:spacing w:val="-5"/>
          <w:sz w:val="24"/>
        </w:rPr>
        <w:t xml:space="preserve"> </w:t>
      </w:r>
      <w:r>
        <w:rPr>
          <w:sz w:val="24"/>
        </w:rPr>
        <w:t>мастеров;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733"/>
        <w:rPr>
          <w:sz w:val="24"/>
        </w:rPr>
      </w:pPr>
      <w:r>
        <w:rPr>
          <w:sz w:val="24"/>
        </w:rPr>
        <w:t>обрисовать многообразие связей и взаимовлияний, свидетельствующих о сложении</w:t>
      </w:r>
      <w:r>
        <w:rPr>
          <w:spacing w:val="-58"/>
          <w:sz w:val="24"/>
        </w:rPr>
        <w:t xml:space="preserve"> </w:t>
      </w:r>
      <w:r>
        <w:rPr>
          <w:sz w:val="24"/>
        </w:rPr>
        <w:t>глобального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2"/>
          <w:sz w:val="24"/>
        </w:rPr>
        <w:t xml:space="preserve"> </w:t>
      </w:r>
      <w:r>
        <w:rPr>
          <w:sz w:val="24"/>
        </w:rPr>
        <w:t>процесса;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7" w:line="237" w:lineRule="auto"/>
        <w:ind w:right="1102"/>
        <w:rPr>
          <w:sz w:val="24"/>
        </w:rPr>
      </w:pPr>
      <w:r>
        <w:rPr>
          <w:sz w:val="24"/>
        </w:rPr>
        <w:t>познакомить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ведущими</w:t>
      </w:r>
      <w:r>
        <w:rPr>
          <w:spacing w:val="-2"/>
          <w:sz w:val="24"/>
        </w:rPr>
        <w:t xml:space="preserve"> </w:t>
      </w:r>
      <w:r>
        <w:rPr>
          <w:sz w:val="24"/>
        </w:rPr>
        <w:t>концепциями</w:t>
      </w:r>
      <w:r>
        <w:rPr>
          <w:spacing w:val="-6"/>
          <w:sz w:val="24"/>
        </w:rPr>
        <w:t xml:space="preserve"> </w:t>
      </w:r>
      <w:r>
        <w:rPr>
          <w:sz w:val="24"/>
        </w:rPr>
        <w:t>профессиональной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методологиями</w:t>
      </w:r>
      <w:r>
        <w:rPr>
          <w:spacing w:val="5"/>
          <w:sz w:val="24"/>
        </w:rPr>
        <w:t xml:space="preserve"> </w:t>
      </w:r>
      <w:r>
        <w:rPr>
          <w:sz w:val="24"/>
        </w:rPr>
        <w:t>анализа;</w:t>
      </w:r>
    </w:p>
    <w:p w:rsidR="00322A00" w:rsidRDefault="003E3C55">
      <w:pPr>
        <w:pStyle w:val="a4"/>
        <w:numPr>
          <w:ilvl w:val="0"/>
          <w:numId w:val="3"/>
        </w:numPr>
        <w:tabs>
          <w:tab w:val="left" w:pos="667"/>
          <w:tab w:val="left" w:pos="668"/>
        </w:tabs>
        <w:spacing w:before="2" w:line="237" w:lineRule="auto"/>
        <w:ind w:right="1779"/>
        <w:rPr>
          <w:sz w:val="24"/>
        </w:rPr>
      </w:pPr>
      <w:r>
        <w:rPr>
          <w:sz w:val="24"/>
        </w:rPr>
        <w:t>изучить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подходы</w:t>
      </w:r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изучению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-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4"/>
          <w:sz w:val="24"/>
        </w:rPr>
        <w:t xml:space="preserve"> </w:t>
      </w:r>
      <w:r>
        <w:rPr>
          <w:sz w:val="24"/>
        </w:rPr>
        <w:t>XX</w:t>
      </w:r>
      <w:r>
        <w:rPr>
          <w:spacing w:val="-3"/>
          <w:sz w:val="24"/>
        </w:rPr>
        <w:t xml:space="preserve"> </w:t>
      </w:r>
      <w:r>
        <w:rPr>
          <w:sz w:val="24"/>
        </w:rPr>
        <w:t>века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-2"/>
          <w:sz w:val="24"/>
        </w:rPr>
        <w:t xml:space="preserve"> </w:t>
      </w:r>
      <w:r>
        <w:rPr>
          <w:sz w:val="24"/>
        </w:rPr>
        <w:t>науке.</w:t>
      </w:r>
    </w:p>
    <w:p w:rsidR="00322A00" w:rsidRDefault="00322A00">
      <w:pPr>
        <w:pStyle w:val="a3"/>
      </w:pPr>
    </w:p>
    <w:p w:rsidR="00322A00" w:rsidRDefault="003E3C55">
      <w:pPr>
        <w:pStyle w:val="a3"/>
        <w:ind w:left="239"/>
      </w:pPr>
      <w:r>
        <w:t>Дисциплина</w:t>
      </w:r>
      <w:r>
        <w:rPr>
          <w:spacing w:val="-8"/>
        </w:rPr>
        <w:t xml:space="preserve"> </w:t>
      </w:r>
      <w:r>
        <w:t>направлена</w:t>
      </w:r>
      <w:r>
        <w:rPr>
          <w:spacing w:val="-7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следующих</w:t>
      </w:r>
      <w:r>
        <w:rPr>
          <w:spacing w:val="52"/>
        </w:rPr>
        <w:t xml:space="preserve"> </w:t>
      </w:r>
      <w:r>
        <w:t>компетенций:</w:t>
      </w:r>
    </w:p>
    <w:p w:rsidR="00322A00" w:rsidRDefault="003E3C55">
      <w:pPr>
        <w:pStyle w:val="a3"/>
        <w:spacing w:before="3"/>
        <w:ind w:left="239" w:right="1219"/>
      </w:pPr>
      <w:r>
        <w:t>ОПК-1 способен осуществлять отбор и анализ исторических и искусствоведческих</w:t>
      </w:r>
      <w:r>
        <w:rPr>
          <w:spacing w:val="-57"/>
        </w:rPr>
        <w:t xml:space="preserve"> </w:t>
      </w:r>
      <w:r>
        <w:t>фактов, описание, анализ и интерпретацию памятников искусства, критически</w:t>
      </w:r>
      <w:r>
        <w:rPr>
          <w:spacing w:val="1"/>
        </w:rPr>
        <w:t xml:space="preserve"> </w:t>
      </w:r>
      <w:r>
        <w:t>анализировать и использовать историческую, историко-культурную и</w:t>
      </w:r>
      <w:r>
        <w:rPr>
          <w:spacing w:val="1"/>
        </w:rPr>
        <w:t xml:space="preserve"> </w:t>
      </w:r>
      <w:r>
        <w:t>искусствоведческую</w:t>
      </w:r>
      <w:r>
        <w:rPr>
          <w:spacing w:val="-1"/>
        </w:rPr>
        <w:t xml:space="preserve"> </w:t>
      </w:r>
      <w:r>
        <w:t>информацию;</w:t>
      </w:r>
    </w:p>
    <w:p w:rsidR="00322A00" w:rsidRDefault="003E3C55">
      <w:pPr>
        <w:pStyle w:val="a3"/>
        <w:spacing w:before="3" w:line="237" w:lineRule="auto"/>
        <w:ind w:left="239" w:right="1056"/>
      </w:pPr>
      <w:r>
        <w:t>ОПК-1.1 критически анализирует искусствоведческую информацию в применении к</w:t>
      </w:r>
      <w:r>
        <w:rPr>
          <w:spacing w:val="-57"/>
        </w:rPr>
        <w:t xml:space="preserve"> </w:t>
      </w:r>
      <w:r>
        <w:t>художественному</w:t>
      </w:r>
      <w:r>
        <w:rPr>
          <w:spacing w:val="-9"/>
        </w:rPr>
        <w:t xml:space="preserve"> </w:t>
      </w:r>
      <w:r>
        <w:t>процессу;</w:t>
      </w:r>
    </w:p>
    <w:p w:rsidR="00322A00" w:rsidRDefault="003E3C55">
      <w:pPr>
        <w:pStyle w:val="a3"/>
        <w:spacing w:before="3" w:line="275" w:lineRule="exact"/>
        <w:ind w:left="239"/>
      </w:pPr>
      <w:r>
        <w:t>ОПК-1.2</w:t>
      </w:r>
      <w:r>
        <w:rPr>
          <w:spacing w:val="-4"/>
        </w:rPr>
        <w:t xml:space="preserve"> </w:t>
      </w:r>
      <w:r>
        <w:t>анализирует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9"/>
        </w:rPr>
        <w:t xml:space="preserve"> </w:t>
      </w:r>
      <w:r>
        <w:t>искусства</w:t>
      </w:r>
      <w:r>
        <w:rPr>
          <w:spacing w:val="-4"/>
        </w:rPr>
        <w:t xml:space="preserve"> </w:t>
      </w:r>
      <w:r>
        <w:t>исходя</w:t>
      </w:r>
      <w:r>
        <w:rPr>
          <w:spacing w:val="-3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принципа</w:t>
      </w:r>
      <w:r>
        <w:rPr>
          <w:spacing w:val="-4"/>
        </w:rPr>
        <w:t xml:space="preserve"> </w:t>
      </w:r>
      <w:r>
        <w:t>историзма;</w:t>
      </w:r>
    </w:p>
    <w:p w:rsidR="00322A00" w:rsidRDefault="003E3C55">
      <w:pPr>
        <w:pStyle w:val="a3"/>
        <w:ind w:left="239" w:right="617"/>
      </w:pPr>
      <w:r>
        <w:t>ОПК-3 способен анализировать и содержательно объяснять процессы и явления истории</w:t>
      </w:r>
      <w:r>
        <w:rPr>
          <w:spacing w:val="-57"/>
        </w:rPr>
        <w:t xml:space="preserve"> </w:t>
      </w:r>
      <w:r>
        <w:t>искусства в их историко-культурных измерениях, анализировать и интерпретировать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-4"/>
        </w:rPr>
        <w:t xml:space="preserve"> </w:t>
      </w:r>
      <w:r>
        <w:t>искусства;</w:t>
      </w:r>
    </w:p>
    <w:p w:rsidR="00322A00" w:rsidRDefault="003E3C55">
      <w:pPr>
        <w:pStyle w:val="a3"/>
        <w:spacing w:before="2"/>
        <w:ind w:left="239" w:right="969"/>
        <w:jc w:val="both"/>
      </w:pPr>
      <w:r>
        <w:t>ОПК-3.1</w:t>
      </w:r>
      <w:r>
        <w:rPr>
          <w:spacing w:val="-5"/>
        </w:rPr>
        <w:t xml:space="preserve"> </w:t>
      </w:r>
      <w:r>
        <w:t>анализирует</w:t>
      </w:r>
      <w:r>
        <w:rPr>
          <w:spacing w:val="-4"/>
        </w:rPr>
        <w:t xml:space="preserve"> </w:t>
      </w:r>
      <w:r>
        <w:t>исторический</w:t>
      </w:r>
      <w:r>
        <w:rPr>
          <w:spacing w:val="-8"/>
        </w:rPr>
        <w:t xml:space="preserve"> </w:t>
      </w:r>
      <w:r>
        <w:t>контекст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8"/>
        </w:rPr>
        <w:t xml:space="preserve"> </w:t>
      </w:r>
      <w:r>
        <w:t>искусства</w:t>
      </w:r>
      <w:r>
        <w:rPr>
          <w:spacing w:val="-58"/>
        </w:rPr>
        <w:t xml:space="preserve"> </w:t>
      </w:r>
      <w:r>
        <w:t>ОПК-3.2 устанавливает закономерности исторического развития искусства на основе</w:t>
      </w:r>
      <w:r>
        <w:rPr>
          <w:spacing w:val="-57"/>
        </w:rPr>
        <w:t xml:space="preserve"> </w:t>
      </w:r>
      <w:r>
        <w:t>анализа произведений</w:t>
      </w:r>
      <w:r>
        <w:rPr>
          <w:spacing w:val="-2"/>
        </w:rPr>
        <w:t xml:space="preserve"> </w:t>
      </w:r>
      <w:r>
        <w:t>искусства.</w:t>
      </w:r>
    </w:p>
    <w:p w:rsidR="00322A00" w:rsidRDefault="00322A00">
      <w:pPr>
        <w:pStyle w:val="a3"/>
      </w:pPr>
    </w:p>
    <w:p w:rsidR="00322A00" w:rsidRDefault="003E3C55">
      <w:pPr>
        <w:pStyle w:val="a3"/>
        <w:spacing w:line="275" w:lineRule="exact"/>
        <w:ind w:left="239"/>
      </w:pPr>
      <w:r>
        <w:t>В</w:t>
      </w:r>
      <w:r>
        <w:rPr>
          <w:spacing w:val="-4"/>
        </w:rPr>
        <w:t xml:space="preserve"> </w:t>
      </w:r>
      <w:r>
        <w:t>результате</w:t>
      </w:r>
      <w:r>
        <w:rPr>
          <w:spacing w:val="-2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</w:t>
      </w:r>
      <w:r>
        <w:rPr>
          <w:spacing w:val="56"/>
        </w:rPr>
        <w:t xml:space="preserve"> </w:t>
      </w:r>
      <w:r>
        <w:t>обучающийся</w:t>
      </w:r>
      <w:r>
        <w:rPr>
          <w:spacing w:val="-1"/>
        </w:rPr>
        <w:t xml:space="preserve"> </w:t>
      </w:r>
      <w:r>
        <w:t>должен:</w:t>
      </w:r>
    </w:p>
    <w:p w:rsidR="00322A00" w:rsidRDefault="003E3C55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Знать: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3"/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этапы,</w:t>
      </w:r>
      <w:r>
        <w:rPr>
          <w:spacing w:val="1"/>
          <w:sz w:val="24"/>
        </w:rPr>
        <w:t xml:space="preserve"> </w:t>
      </w:r>
      <w:r>
        <w:rPr>
          <w:sz w:val="24"/>
        </w:rPr>
        <w:t>движения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зарубежном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2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стилистические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5"/>
          <w:sz w:val="24"/>
        </w:rPr>
        <w:t xml:space="preserve"> </w:t>
      </w:r>
      <w:r>
        <w:rPr>
          <w:sz w:val="24"/>
        </w:rPr>
        <w:t>видов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5"/>
          <w:sz w:val="24"/>
        </w:rPr>
        <w:t xml:space="preserve"> </w:t>
      </w:r>
      <w:r>
        <w:rPr>
          <w:sz w:val="24"/>
        </w:rPr>
        <w:t>этапах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84"/>
        </w:tabs>
        <w:spacing w:before="2"/>
        <w:ind w:left="383" w:hanging="145"/>
        <w:rPr>
          <w:sz w:val="24"/>
        </w:rPr>
      </w:pPr>
      <w:r>
        <w:rPr>
          <w:sz w:val="24"/>
        </w:rPr>
        <w:t>ведущих</w:t>
      </w:r>
      <w:r>
        <w:rPr>
          <w:spacing w:val="-6"/>
          <w:sz w:val="24"/>
        </w:rPr>
        <w:t xml:space="preserve"> </w:t>
      </w:r>
      <w:r>
        <w:rPr>
          <w:sz w:val="24"/>
        </w:rPr>
        <w:t>мастеров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ключевые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зарубежном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искусстве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термины,</w:t>
      </w:r>
      <w:r>
        <w:rPr>
          <w:spacing w:val="-4"/>
          <w:sz w:val="24"/>
        </w:rPr>
        <w:t xml:space="preserve"> </w:t>
      </w:r>
      <w:r>
        <w:rPr>
          <w:sz w:val="24"/>
        </w:rPr>
        <w:t>применяемые</w:t>
      </w:r>
      <w:r>
        <w:rPr>
          <w:spacing w:val="-6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описании и</w:t>
      </w:r>
      <w:r>
        <w:rPr>
          <w:spacing w:val="-5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-4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"/>
          <w:sz w:val="24"/>
        </w:rPr>
        <w:t xml:space="preserve"> </w:t>
      </w:r>
      <w:r>
        <w:rPr>
          <w:sz w:val="24"/>
        </w:rPr>
        <w:t>ХХ</w:t>
      </w:r>
      <w:r>
        <w:rPr>
          <w:spacing w:val="-2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2"/>
        <w:ind w:left="378"/>
        <w:rPr>
          <w:sz w:val="24"/>
        </w:rPr>
      </w:pP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3"/>
          <w:sz w:val="24"/>
        </w:rPr>
        <w:t xml:space="preserve"> </w:t>
      </w:r>
      <w:r>
        <w:rPr>
          <w:sz w:val="24"/>
        </w:rPr>
        <w:t>ХХ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322A00" w:rsidRDefault="003E3C55">
      <w:pPr>
        <w:spacing w:line="275" w:lineRule="exact"/>
        <w:ind w:left="239"/>
        <w:rPr>
          <w:i/>
          <w:sz w:val="24"/>
        </w:rPr>
      </w:pPr>
      <w:r>
        <w:rPr>
          <w:i/>
          <w:sz w:val="24"/>
        </w:rPr>
        <w:t>Уметь: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6" w:line="237" w:lineRule="auto"/>
        <w:ind w:right="972" w:firstLine="0"/>
        <w:rPr>
          <w:sz w:val="24"/>
        </w:rPr>
      </w:pPr>
      <w:r>
        <w:rPr>
          <w:sz w:val="24"/>
        </w:rPr>
        <w:t>ориентироваться в ключевых исследовательских проблемах, связанных с изучением</w:t>
      </w:r>
      <w:r>
        <w:rPr>
          <w:spacing w:val="-58"/>
          <w:sz w:val="24"/>
        </w:rPr>
        <w:t xml:space="preserve"> </w:t>
      </w:r>
      <w:r>
        <w:rPr>
          <w:sz w:val="24"/>
        </w:rPr>
        <w:t>искусства ХХ</w:t>
      </w:r>
      <w:r>
        <w:rPr>
          <w:spacing w:val="1"/>
          <w:sz w:val="24"/>
        </w:rPr>
        <w:t xml:space="preserve"> </w:t>
      </w:r>
      <w:r>
        <w:rPr>
          <w:sz w:val="24"/>
        </w:rPr>
        <w:t>века;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5" w:line="237" w:lineRule="auto"/>
        <w:ind w:right="802" w:firstLine="0"/>
        <w:rPr>
          <w:sz w:val="24"/>
        </w:rPr>
      </w:pPr>
      <w:r>
        <w:rPr>
          <w:sz w:val="24"/>
        </w:rPr>
        <w:t>ориентироваться в различных методологических подходах к исследованию искусству</w:t>
      </w:r>
      <w:r>
        <w:rPr>
          <w:spacing w:val="-57"/>
          <w:sz w:val="24"/>
        </w:rPr>
        <w:t xml:space="preserve"> </w:t>
      </w:r>
      <w:r>
        <w:rPr>
          <w:sz w:val="24"/>
        </w:rPr>
        <w:t>указанного</w:t>
      </w:r>
      <w:r>
        <w:rPr>
          <w:spacing w:val="5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критически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осваивать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существующие исследования;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84"/>
        </w:tabs>
        <w:spacing w:before="4" w:line="240" w:lineRule="auto"/>
        <w:ind w:left="383" w:hanging="145"/>
        <w:rPr>
          <w:sz w:val="24"/>
        </w:rPr>
      </w:pPr>
      <w:r>
        <w:rPr>
          <w:sz w:val="24"/>
        </w:rPr>
        <w:t>анализировать</w:t>
      </w:r>
      <w:r>
        <w:rPr>
          <w:spacing w:val="5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контекстах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применением</w:t>
      </w:r>
    </w:p>
    <w:p w:rsidR="00322A00" w:rsidRDefault="003E3C55">
      <w:pPr>
        <w:pStyle w:val="a3"/>
        <w:spacing w:before="88"/>
        <w:ind w:left="239"/>
      </w:pPr>
      <w:r>
        <w:t>различных</w:t>
      </w:r>
      <w:r>
        <w:rPr>
          <w:spacing w:val="-6"/>
        </w:rPr>
        <w:t xml:space="preserve"> </w:t>
      </w:r>
      <w:r>
        <w:t>методологий</w:t>
      </w:r>
      <w:r>
        <w:rPr>
          <w:spacing w:val="-4"/>
        </w:rPr>
        <w:t xml:space="preserve"> </w:t>
      </w:r>
      <w:r>
        <w:t>искусствознания.</w:t>
      </w:r>
    </w:p>
    <w:p w:rsidR="00322A00" w:rsidRDefault="003E3C55">
      <w:pPr>
        <w:spacing w:before="2" w:line="275" w:lineRule="exact"/>
        <w:ind w:left="239"/>
        <w:rPr>
          <w:i/>
          <w:sz w:val="24"/>
        </w:rPr>
      </w:pPr>
      <w:r>
        <w:rPr>
          <w:i/>
          <w:sz w:val="24"/>
        </w:rPr>
        <w:lastRenderedPageBreak/>
        <w:t>Владеть: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84"/>
        </w:tabs>
        <w:ind w:left="383" w:hanging="145"/>
        <w:rPr>
          <w:sz w:val="24"/>
        </w:rPr>
      </w:pPr>
      <w:r>
        <w:rPr>
          <w:sz w:val="24"/>
        </w:rPr>
        <w:t>понятийным</w:t>
      </w:r>
      <w:r>
        <w:rPr>
          <w:spacing w:val="-7"/>
          <w:sz w:val="24"/>
        </w:rPr>
        <w:t xml:space="preserve"> </w:t>
      </w:r>
      <w:r>
        <w:rPr>
          <w:sz w:val="24"/>
        </w:rPr>
        <w:t>аппаратом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5" w:line="237" w:lineRule="auto"/>
        <w:ind w:right="1065" w:firstLine="0"/>
        <w:rPr>
          <w:sz w:val="24"/>
        </w:rPr>
      </w:pPr>
      <w:r>
        <w:rPr>
          <w:sz w:val="24"/>
        </w:rPr>
        <w:t>основами формально-стилистического и иконографического анализа произведений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6" w:line="237" w:lineRule="auto"/>
        <w:ind w:right="1658" w:firstLine="0"/>
        <w:rPr>
          <w:sz w:val="24"/>
        </w:rPr>
      </w:pPr>
      <w:r>
        <w:rPr>
          <w:sz w:val="24"/>
        </w:rPr>
        <w:t>основами научных подходов, выработанных на современной стадии развития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искусствоведения;</w:t>
      </w:r>
    </w:p>
    <w:p w:rsidR="00322A00" w:rsidRDefault="003E3C55">
      <w:pPr>
        <w:pStyle w:val="a4"/>
        <w:numPr>
          <w:ilvl w:val="0"/>
          <w:numId w:val="2"/>
        </w:numPr>
        <w:tabs>
          <w:tab w:val="left" w:pos="379"/>
        </w:tabs>
        <w:spacing w:before="3" w:line="240" w:lineRule="auto"/>
        <w:ind w:left="378"/>
        <w:rPr>
          <w:sz w:val="24"/>
        </w:rPr>
      </w:pPr>
      <w:r>
        <w:rPr>
          <w:sz w:val="24"/>
        </w:rPr>
        <w:t>основами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критики.</w:t>
      </w:r>
    </w:p>
    <w:p w:rsidR="00322A00" w:rsidRDefault="00322A00">
      <w:pPr>
        <w:pStyle w:val="a3"/>
      </w:pPr>
    </w:p>
    <w:p w:rsidR="00322A00" w:rsidRDefault="003E3C55">
      <w:pPr>
        <w:pStyle w:val="a3"/>
        <w:spacing w:line="480" w:lineRule="auto"/>
        <w:ind w:left="239" w:right="1271"/>
      </w:pPr>
      <w:r>
        <w:t>По дисциплине предусмотрена итоговая аттестация</w:t>
      </w:r>
      <w:r>
        <w:rPr>
          <w:spacing w:val="1"/>
        </w:rPr>
        <w:t xml:space="preserve"> </w:t>
      </w:r>
      <w:r>
        <w:t xml:space="preserve">в форме </w:t>
      </w:r>
      <w:r>
        <w:rPr>
          <w:i/>
        </w:rPr>
        <w:t>зачета и экзамена</w:t>
      </w:r>
      <w:r>
        <w:t>.</w:t>
      </w:r>
      <w:r>
        <w:rPr>
          <w:spacing w:val="-57"/>
        </w:rPr>
        <w:t xml:space="preserve"> </w:t>
      </w:r>
      <w:r>
        <w:t>Общая трудоемкость</w:t>
      </w:r>
      <w:r>
        <w:rPr>
          <w:spacing w:val="-7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дисциплины</w:t>
      </w:r>
      <w:r>
        <w:rPr>
          <w:spacing w:val="58"/>
        </w:rPr>
        <w:t xml:space="preserve"> </w:t>
      </w:r>
      <w:r>
        <w:t>составляет</w:t>
      </w:r>
      <w:r>
        <w:rPr>
          <w:spacing w:val="8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зачетных</w:t>
      </w:r>
      <w:r>
        <w:rPr>
          <w:spacing w:val="-5"/>
        </w:rPr>
        <w:t xml:space="preserve"> </w:t>
      </w:r>
      <w:r>
        <w:t>единиц.</w:t>
      </w:r>
    </w:p>
    <w:sectPr w:rsidR="00322A00">
      <w:pgSz w:w="11910" w:h="16840"/>
      <w:pgMar w:top="1020" w:right="440" w:bottom="280" w:left="1460" w:header="42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91F" w:rsidRDefault="00B3791F">
      <w:r>
        <w:separator/>
      </w:r>
    </w:p>
  </w:endnote>
  <w:endnote w:type="continuationSeparator" w:id="0">
    <w:p w:rsidR="00B3791F" w:rsidRDefault="00B3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91F" w:rsidRDefault="00B3791F">
      <w:r>
        <w:separator/>
      </w:r>
    </w:p>
  </w:footnote>
  <w:footnote w:type="continuationSeparator" w:id="0">
    <w:p w:rsidR="00B3791F" w:rsidRDefault="00B37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1212" w:rsidRDefault="007B121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3935095</wp:posOffset>
              </wp:positionH>
              <wp:positionV relativeFrom="page">
                <wp:posOffset>259715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1212" w:rsidRDefault="007B1212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E4D57">
                            <w:rPr>
                              <w:noProof/>
                            </w:rPr>
                            <w:t>34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9.85pt;margin-top:20.4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VUWLrA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" filled="f" stroked="f">
              <v:textbox inset="0,0,0,0">
                <w:txbxContent>
                  <w:p w:rsidR="007B1212" w:rsidRDefault="007B1212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EE4D57">
                      <w:rPr>
                        <w:noProof/>
                      </w:rPr>
                      <w:t>34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5C179F"/>
    <w:multiLevelType w:val="hybridMultilevel"/>
    <w:tmpl w:val="B3E01390"/>
    <w:lvl w:ilvl="0" w:tplc="BCEC2CBC">
      <w:start w:val="1"/>
      <w:numFmt w:val="decimal"/>
      <w:lvlText w:val="(%1)"/>
      <w:lvlJc w:val="left"/>
      <w:pPr>
        <w:ind w:left="254" w:hanging="347"/>
      </w:pPr>
      <w:rPr>
        <w:rFonts w:ascii="Times New Roman" w:eastAsia="Times New Roman" w:hAnsi="Times New Roman" w:cs="Times New Roman" w:hint="default"/>
        <w:spacing w:val="0"/>
        <w:w w:val="99"/>
        <w:sz w:val="24"/>
        <w:szCs w:val="24"/>
        <w:lang w:val="ru-RU" w:eastAsia="en-US" w:bidi="ar-SA"/>
      </w:rPr>
    </w:lvl>
    <w:lvl w:ilvl="1" w:tplc="70F4A4A8">
      <w:numFmt w:val="bullet"/>
      <w:lvlText w:val="•"/>
      <w:lvlJc w:val="left"/>
      <w:pPr>
        <w:ind w:left="1234" w:hanging="347"/>
      </w:pPr>
      <w:rPr>
        <w:rFonts w:hint="default"/>
        <w:lang w:val="ru-RU" w:eastAsia="en-US" w:bidi="ar-SA"/>
      </w:rPr>
    </w:lvl>
    <w:lvl w:ilvl="2" w:tplc="37A88D12">
      <w:numFmt w:val="bullet"/>
      <w:lvlText w:val="•"/>
      <w:lvlJc w:val="left"/>
      <w:pPr>
        <w:ind w:left="2208" w:hanging="347"/>
      </w:pPr>
      <w:rPr>
        <w:rFonts w:hint="default"/>
        <w:lang w:val="ru-RU" w:eastAsia="en-US" w:bidi="ar-SA"/>
      </w:rPr>
    </w:lvl>
    <w:lvl w:ilvl="3" w:tplc="5FE694F4">
      <w:numFmt w:val="bullet"/>
      <w:lvlText w:val="•"/>
      <w:lvlJc w:val="left"/>
      <w:pPr>
        <w:ind w:left="3183" w:hanging="347"/>
      </w:pPr>
      <w:rPr>
        <w:rFonts w:hint="default"/>
        <w:lang w:val="ru-RU" w:eastAsia="en-US" w:bidi="ar-SA"/>
      </w:rPr>
    </w:lvl>
    <w:lvl w:ilvl="4" w:tplc="CFC67D22">
      <w:numFmt w:val="bullet"/>
      <w:lvlText w:val="•"/>
      <w:lvlJc w:val="left"/>
      <w:pPr>
        <w:ind w:left="4157" w:hanging="347"/>
      </w:pPr>
      <w:rPr>
        <w:rFonts w:hint="default"/>
        <w:lang w:val="ru-RU" w:eastAsia="en-US" w:bidi="ar-SA"/>
      </w:rPr>
    </w:lvl>
    <w:lvl w:ilvl="5" w:tplc="0DDE3FBE">
      <w:numFmt w:val="bullet"/>
      <w:lvlText w:val="•"/>
      <w:lvlJc w:val="left"/>
      <w:pPr>
        <w:ind w:left="5132" w:hanging="347"/>
      </w:pPr>
      <w:rPr>
        <w:rFonts w:hint="default"/>
        <w:lang w:val="ru-RU" w:eastAsia="en-US" w:bidi="ar-SA"/>
      </w:rPr>
    </w:lvl>
    <w:lvl w:ilvl="6" w:tplc="C0D41DA6">
      <w:numFmt w:val="bullet"/>
      <w:lvlText w:val="•"/>
      <w:lvlJc w:val="left"/>
      <w:pPr>
        <w:ind w:left="6106" w:hanging="347"/>
      </w:pPr>
      <w:rPr>
        <w:rFonts w:hint="default"/>
        <w:lang w:val="ru-RU" w:eastAsia="en-US" w:bidi="ar-SA"/>
      </w:rPr>
    </w:lvl>
    <w:lvl w:ilvl="7" w:tplc="D0FCDF88">
      <w:numFmt w:val="bullet"/>
      <w:lvlText w:val="•"/>
      <w:lvlJc w:val="left"/>
      <w:pPr>
        <w:ind w:left="7080" w:hanging="347"/>
      </w:pPr>
      <w:rPr>
        <w:rFonts w:hint="default"/>
        <w:lang w:val="ru-RU" w:eastAsia="en-US" w:bidi="ar-SA"/>
      </w:rPr>
    </w:lvl>
    <w:lvl w:ilvl="8" w:tplc="0EB232E2">
      <w:numFmt w:val="bullet"/>
      <w:lvlText w:val="•"/>
      <w:lvlJc w:val="left"/>
      <w:pPr>
        <w:ind w:left="8055" w:hanging="347"/>
      </w:pPr>
      <w:rPr>
        <w:rFonts w:hint="default"/>
        <w:lang w:val="ru-RU" w:eastAsia="en-US" w:bidi="ar-SA"/>
      </w:rPr>
    </w:lvl>
  </w:abstractNum>
  <w:abstractNum w:abstractNumId="1">
    <w:nsid w:val="072B3A02"/>
    <w:multiLevelType w:val="multilevel"/>
    <w:tmpl w:val="65DAD1E8"/>
    <w:lvl w:ilvl="0">
      <w:start w:val="6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43" w:hanging="60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58" w:hanging="60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76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94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1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9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7" w:hanging="604"/>
      </w:pPr>
      <w:rPr>
        <w:rFonts w:hint="default"/>
        <w:lang w:val="ru-RU" w:eastAsia="en-US" w:bidi="ar-SA"/>
      </w:rPr>
    </w:lvl>
  </w:abstractNum>
  <w:abstractNum w:abstractNumId="2">
    <w:nsid w:val="0E6F6646"/>
    <w:multiLevelType w:val="hybridMultilevel"/>
    <w:tmpl w:val="D5A01194"/>
    <w:lvl w:ilvl="0" w:tplc="DEAE7474">
      <w:start w:val="1"/>
      <w:numFmt w:val="decimal"/>
      <w:lvlText w:val="%1."/>
      <w:lvlJc w:val="left"/>
      <w:pPr>
        <w:ind w:left="239" w:hanging="246"/>
      </w:pPr>
      <w:rPr>
        <w:rFonts w:hint="default"/>
        <w:w w:val="100"/>
        <w:lang w:val="ru-RU" w:eastAsia="en-US" w:bidi="ar-SA"/>
      </w:rPr>
    </w:lvl>
    <w:lvl w:ilvl="1" w:tplc="2BD0526E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95B6E1C8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7BD056A8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C0A88014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15B645D2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ED6E443A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F8E40284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EFE4B882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3">
    <w:nsid w:val="15A176B5"/>
    <w:multiLevelType w:val="hybridMultilevel"/>
    <w:tmpl w:val="B5BC88E4"/>
    <w:lvl w:ilvl="0" w:tplc="F2E83220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7CC570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E65C06F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D174C89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5D824A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CED0A51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D74403C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976235C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3E78D74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4">
    <w:nsid w:val="20470DD5"/>
    <w:multiLevelType w:val="hybridMultilevel"/>
    <w:tmpl w:val="9DD2110C"/>
    <w:lvl w:ilvl="0" w:tplc="4A6EB92E">
      <w:start w:val="1"/>
      <w:numFmt w:val="decimal"/>
      <w:lvlText w:val="%1."/>
      <w:lvlJc w:val="left"/>
      <w:pPr>
        <w:ind w:left="667" w:hanging="361"/>
      </w:pPr>
      <w:rPr>
        <w:rFonts w:hint="default"/>
        <w:w w:val="100"/>
        <w:lang w:val="ru-RU" w:eastAsia="en-US" w:bidi="ar-SA"/>
      </w:rPr>
    </w:lvl>
    <w:lvl w:ilvl="1" w:tplc="B1021A7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CF8050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049AE43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2AD48AA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594C1C6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32488B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318292A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7A4E99B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5">
    <w:nsid w:val="2248549B"/>
    <w:multiLevelType w:val="hybridMultilevel"/>
    <w:tmpl w:val="13C6F0B0"/>
    <w:lvl w:ilvl="0" w:tplc="0419000F">
      <w:start w:val="1"/>
      <w:numFmt w:val="decimal"/>
      <w:lvlText w:val="%1.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6">
    <w:nsid w:val="274F3B7A"/>
    <w:multiLevelType w:val="hybridMultilevel"/>
    <w:tmpl w:val="ECE49E3E"/>
    <w:lvl w:ilvl="0" w:tplc="17800998">
      <w:start w:val="1"/>
      <w:numFmt w:val="decimal"/>
      <w:lvlText w:val="%1."/>
      <w:lvlJc w:val="left"/>
      <w:pPr>
        <w:ind w:left="239" w:hanging="246"/>
      </w:pPr>
      <w:rPr>
        <w:rFonts w:hint="default"/>
        <w:w w:val="100"/>
        <w:lang w:val="ru-RU" w:eastAsia="en-US" w:bidi="ar-SA"/>
      </w:rPr>
    </w:lvl>
    <w:lvl w:ilvl="1" w:tplc="4BA6ABCE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AD344B5A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24B21584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B6F452A4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F90261DE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F6828D42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BB60DA56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CF7E89F8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7">
    <w:nsid w:val="27AF219C"/>
    <w:multiLevelType w:val="hybridMultilevel"/>
    <w:tmpl w:val="266EBA7C"/>
    <w:lvl w:ilvl="0" w:tplc="E15AB484">
      <w:start w:val="1"/>
      <w:numFmt w:val="decimal"/>
      <w:lvlText w:val="%1."/>
      <w:lvlJc w:val="left"/>
      <w:pPr>
        <w:ind w:left="239" w:hanging="255"/>
      </w:pPr>
      <w:rPr>
        <w:rFonts w:ascii="Times New Roman" w:eastAsia="Times New Roman" w:hAnsi="Times New Roman" w:cs="Times New Roman" w:hint="default"/>
        <w:color w:val="212121"/>
        <w:spacing w:val="0"/>
        <w:w w:val="100"/>
        <w:sz w:val="24"/>
        <w:szCs w:val="24"/>
        <w:lang w:val="ru-RU" w:eastAsia="en-US" w:bidi="ar-SA"/>
      </w:rPr>
    </w:lvl>
    <w:lvl w:ilvl="1" w:tplc="E092BD20">
      <w:numFmt w:val="bullet"/>
      <w:lvlText w:val="•"/>
      <w:lvlJc w:val="left"/>
      <w:pPr>
        <w:ind w:left="1216" w:hanging="255"/>
      </w:pPr>
      <w:rPr>
        <w:rFonts w:hint="default"/>
        <w:lang w:val="ru-RU" w:eastAsia="en-US" w:bidi="ar-SA"/>
      </w:rPr>
    </w:lvl>
    <w:lvl w:ilvl="2" w:tplc="E5D227BC">
      <w:numFmt w:val="bullet"/>
      <w:lvlText w:val="•"/>
      <w:lvlJc w:val="left"/>
      <w:pPr>
        <w:ind w:left="2192" w:hanging="255"/>
      </w:pPr>
      <w:rPr>
        <w:rFonts w:hint="default"/>
        <w:lang w:val="ru-RU" w:eastAsia="en-US" w:bidi="ar-SA"/>
      </w:rPr>
    </w:lvl>
    <w:lvl w:ilvl="3" w:tplc="B81CB804">
      <w:numFmt w:val="bullet"/>
      <w:lvlText w:val="•"/>
      <w:lvlJc w:val="left"/>
      <w:pPr>
        <w:ind w:left="3169" w:hanging="255"/>
      </w:pPr>
      <w:rPr>
        <w:rFonts w:hint="default"/>
        <w:lang w:val="ru-RU" w:eastAsia="en-US" w:bidi="ar-SA"/>
      </w:rPr>
    </w:lvl>
    <w:lvl w:ilvl="4" w:tplc="132AB410">
      <w:numFmt w:val="bullet"/>
      <w:lvlText w:val="•"/>
      <w:lvlJc w:val="left"/>
      <w:pPr>
        <w:ind w:left="4145" w:hanging="255"/>
      </w:pPr>
      <w:rPr>
        <w:rFonts w:hint="default"/>
        <w:lang w:val="ru-RU" w:eastAsia="en-US" w:bidi="ar-SA"/>
      </w:rPr>
    </w:lvl>
    <w:lvl w:ilvl="5" w:tplc="63AA0E5E">
      <w:numFmt w:val="bullet"/>
      <w:lvlText w:val="•"/>
      <w:lvlJc w:val="left"/>
      <w:pPr>
        <w:ind w:left="5122" w:hanging="255"/>
      </w:pPr>
      <w:rPr>
        <w:rFonts w:hint="default"/>
        <w:lang w:val="ru-RU" w:eastAsia="en-US" w:bidi="ar-SA"/>
      </w:rPr>
    </w:lvl>
    <w:lvl w:ilvl="6" w:tplc="9DCADF80">
      <w:numFmt w:val="bullet"/>
      <w:lvlText w:val="•"/>
      <w:lvlJc w:val="left"/>
      <w:pPr>
        <w:ind w:left="6098" w:hanging="255"/>
      </w:pPr>
      <w:rPr>
        <w:rFonts w:hint="default"/>
        <w:lang w:val="ru-RU" w:eastAsia="en-US" w:bidi="ar-SA"/>
      </w:rPr>
    </w:lvl>
    <w:lvl w:ilvl="7" w:tplc="DB0E54BA">
      <w:numFmt w:val="bullet"/>
      <w:lvlText w:val="•"/>
      <w:lvlJc w:val="left"/>
      <w:pPr>
        <w:ind w:left="7074" w:hanging="255"/>
      </w:pPr>
      <w:rPr>
        <w:rFonts w:hint="default"/>
        <w:lang w:val="ru-RU" w:eastAsia="en-US" w:bidi="ar-SA"/>
      </w:rPr>
    </w:lvl>
    <w:lvl w:ilvl="8" w:tplc="CE6ECD0E">
      <w:numFmt w:val="bullet"/>
      <w:lvlText w:val="•"/>
      <w:lvlJc w:val="left"/>
      <w:pPr>
        <w:ind w:left="8051" w:hanging="255"/>
      </w:pPr>
      <w:rPr>
        <w:rFonts w:hint="default"/>
        <w:lang w:val="ru-RU" w:eastAsia="en-US" w:bidi="ar-SA"/>
      </w:rPr>
    </w:lvl>
  </w:abstractNum>
  <w:abstractNum w:abstractNumId="8">
    <w:nsid w:val="29E31265"/>
    <w:multiLevelType w:val="hybridMultilevel"/>
    <w:tmpl w:val="BA282BA2"/>
    <w:lvl w:ilvl="0" w:tplc="2BA23FD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5E59BE">
      <w:numFmt w:val="bullet"/>
      <w:lvlText w:val="•"/>
      <w:lvlJc w:val="left"/>
      <w:pPr>
        <w:ind w:left="466" w:hanging="144"/>
      </w:pPr>
      <w:rPr>
        <w:rFonts w:hint="default"/>
        <w:lang w:val="ru-RU" w:eastAsia="en-US" w:bidi="ar-SA"/>
      </w:rPr>
    </w:lvl>
    <w:lvl w:ilvl="2" w:tplc="452E6EFC">
      <w:numFmt w:val="bullet"/>
      <w:lvlText w:val="•"/>
      <w:lvlJc w:val="left"/>
      <w:pPr>
        <w:ind w:left="812" w:hanging="144"/>
      </w:pPr>
      <w:rPr>
        <w:rFonts w:hint="default"/>
        <w:lang w:val="ru-RU" w:eastAsia="en-US" w:bidi="ar-SA"/>
      </w:rPr>
    </w:lvl>
    <w:lvl w:ilvl="3" w:tplc="4EAEC514">
      <w:numFmt w:val="bullet"/>
      <w:lvlText w:val="•"/>
      <w:lvlJc w:val="left"/>
      <w:pPr>
        <w:ind w:left="1158" w:hanging="144"/>
      </w:pPr>
      <w:rPr>
        <w:rFonts w:hint="default"/>
        <w:lang w:val="ru-RU" w:eastAsia="en-US" w:bidi="ar-SA"/>
      </w:rPr>
    </w:lvl>
    <w:lvl w:ilvl="4" w:tplc="1390C7A6">
      <w:numFmt w:val="bullet"/>
      <w:lvlText w:val="•"/>
      <w:lvlJc w:val="left"/>
      <w:pPr>
        <w:ind w:left="1504" w:hanging="144"/>
      </w:pPr>
      <w:rPr>
        <w:rFonts w:hint="default"/>
        <w:lang w:val="ru-RU" w:eastAsia="en-US" w:bidi="ar-SA"/>
      </w:rPr>
    </w:lvl>
    <w:lvl w:ilvl="5" w:tplc="D8887904">
      <w:numFmt w:val="bullet"/>
      <w:lvlText w:val="•"/>
      <w:lvlJc w:val="left"/>
      <w:pPr>
        <w:ind w:left="1851" w:hanging="144"/>
      </w:pPr>
      <w:rPr>
        <w:rFonts w:hint="default"/>
        <w:lang w:val="ru-RU" w:eastAsia="en-US" w:bidi="ar-SA"/>
      </w:rPr>
    </w:lvl>
    <w:lvl w:ilvl="6" w:tplc="12408B00">
      <w:numFmt w:val="bullet"/>
      <w:lvlText w:val="•"/>
      <w:lvlJc w:val="left"/>
      <w:pPr>
        <w:ind w:left="2197" w:hanging="144"/>
      </w:pPr>
      <w:rPr>
        <w:rFonts w:hint="default"/>
        <w:lang w:val="ru-RU" w:eastAsia="en-US" w:bidi="ar-SA"/>
      </w:rPr>
    </w:lvl>
    <w:lvl w:ilvl="7" w:tplc="FC40D2BA">
      <w:numFmt w:val="bullet"/>
      <w:lvlText w:val="•"/>
      <w:lvlJc w:val="left"/>
      <w:pPr>
        <w:ind w:left="2543" w:hanging="144"/>
      </w:pPr>
      <w:rPr>
        <w:rFonts w:hint="default"/>
        <w:lang w:val="ru-RU" w:eastAsia="en-US" w:bidi="ar-SA"/>
      </w:rPr>
    </w:lvl>
    <w:lvl w:ilvl="8" w:tplc="D236D8C4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</w:abstractNum>
  <w:abstractNum w:abstractNumId="9">
    <w:nsid w:val="2C0D37F7"/>
    <w:multiLevelType w:val="hybridMultilevel"/>
    <w:tmpl w:val="867A8AA0"/>
    <w:lvl w:ilvl="0" w:tplc="9F5ABEC6">
      <w:numFmt w:val="bullet"/>
      <w:lvlText w:val="-"/>
      <w:lvlJc w:val="left"/>
      <w:pPr>
        <w:ind w:left="177" w:hanging="144"/>
      </w:pPr>
      <w:rPr>
        <w:rFonts w:ascii="Times New Roman" w:eastAsia="Times New Roman" w:hAnsi="Times New Roman" w:cs="Times New Roman" w:hint="default"/>
        <w:i/>
        <w:iCs/>
        <w:w w:val="99"/>
        <w:sz w:val="24"/>
        <w:szCs w:val="24"/>
        <w:lang w:val="ru-RU" w:eastAsia="en-US" w:bidi="ar-SA"/>
      </w:rPr>
    </w:lvl>
    <w:lvl w:ilvl="1" w:tplc="43BCFEA4">
      <w:numFmt w:val="bullet"/>
      <w:lvlText w:val="•"/>
      <w:lvlJc w:val="left"/>
      <w:pPr>
        <w:ind w:left="567" w:hanging="144"/>
      </w:pPr>
      <w:rPr>
        <w:rFonts w:hint="default"/>
        <w:lang w:val="ru-RU" w:eastAsia="en-US" w:bidi="ar-SA"/>
      </w:rPr>
    </w:lvl>
    <w:lvl w:ilvl="2" w:tplc="751C0C88">
      <w:numFmt w:val="bullet"/>
      <w:lvlText w:val="•"/>
      <w:lvlJc w:val="left"/>
      <w:pPr>
        <w:ind w:left="954" w:hanging="144"/>
      </w:pPr>
      <w:rPr>
        <w:rFonts w:hint="default"/>
        <w:lang w:val="ru-RU" w:eastAsia="en-US" w:bidi="ar-SA"/>
      </w:rPr>
    </w:lvl>
    <w:lvl w:ilvl="3" w:tplc="3E220F50">
      <w:numFmt w:val="bullet"/>
      <w:lvlText w:val="•"/>
      <w:lvlJc w:val="left"/>
      <w:pPr>
        <w:ind w:left="1341" w:hanging="144"/>
      </w:pPr>
      <w:rPr>
        <w:rFonts w:hint="default"/>
        <w:lang w:val="ru-RU" w:eastAsia="en-US" w:bidi="ar-SA"/>
      </w:rPr>
    </w:lvl>
    <w:lvl w:ilvl="4" w:tplc="C92E7A0E">
      <w:numFmt w:val="bullet"/>
      <w:lvlText w:val="•"/>
      <w:lvlJc w:val="left"/>
      <w:pPr>
        <w:ind w:left="1728" w:hanging="144"/>
      </w:pPr>
      <w:rPr>
        <w:rFonts w:hint="default"/>
        <w:lang w:val="ru-RU" w:eastAsia="en-US" w:bidi="ar-SA"/>
      </w:rPr>
    </w:lvl>
    <w:lvl w:ilvl="5" w:tplc="04AC7C52">
      <w:numFmt w:val="bullet"/>
      <w:lvlText w:val="•"/>
      <w:lvlJc w:val="left"/>
      <w:pPr>
        <w:ind w:left="2115" w:hanging="144"/>
      </w:pPr>
      <w:rPr>
        <w:rFonts w:hint="default"/>
        <w:lang w:val="ru-RU" w:eastAsia="en-US" w:bidi="ar-SA"/>
      </w:rPr>
    </w:lvl>
    <w:lvl w:ilvl="6" w:tplc="D0E44684">
      <w:numFmt w:val="bullet"/>
      <w:lvlText w:val="•"/>
      <w:lvlJc w:val="left"/>
      <w:pPr>
        <w:ind w:left="2502" w:hanging="144"/>
      </w:pPr>
      <w:rPr>
        <w:rFonts w:hint="default"/>
        <w:lang w:val="ru-RU" w:eastAsia="en-US" w:bidi="ar-SA"/>
      </w:rPr>
    </w:lvl>
    <w:lvl w:ilvl="7" w:tplc="B1FE10DE">
      <w:numFmt w:val="bullet"/>
      <w:lvlText w:val="•"/>
      <w:lvlJc w:val="left"/>
      <w:pPr>
        <w:ind w:left="2889" w:hanging="144"/>
      </w:pPr>
      <w:rPr>
        <w:rFonts w:hint="default"/>
        <w:lang w:val="ru-RU" w:eastAsia="en-US" w:bidi="ar-SA"/>
      </w:rPr>
    </w:lvl>
    <w:lvl w:ilvl="8" w:tplc="7EE4927E">
      <w:numFmt w:val="bullet"/>
      <w:lvlText w:val="•"/>
      <w:lvlJc w:val="left"/>
      <w:pPr>
        <w:ind w:left="3276" w:hanging="144"/>
      </w:pPr>
      <w:rPr>
        <w:rFonts w:hint="default"/>
        <w:lang w:val="ru-RU" w:eastAsia="en-US" w:bidi="ar-SA"/>
      </w:rPr>
    </w:lvl>
  </w:abstractNum>
  <w:abstractNum w:abstractNumId="10">
    <w:nsid w:val="2D15402B"/>
    <w:multiLevelType w:val="hybridMultilevel"/>
    <w:tmpl w:val="B874C9F8"/>
    <w:lvl w:ilvl="0" w:tplc="81FAD20C">
      <w:start w:val="1"/>
      <w:numFmt w:val="decimal"/>
      <w:lvlText w:val="%1."/>
      <w:lvlJc w:val="left"/>
      <w:pPr>
        <w:ind w:left="1441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1">
    <w:nsid w:val="2E890095"/>
    <w:multiLevelType w:val="multilevel"/>
    <w:tmpl w:val="42681D0E"/>
    <w:lvl w:ilvl="0">
      <w:start w:val="1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698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736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4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12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51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9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7" w:hanging="423"/>
      </w:pPr>
      <w:rPr>
        <w:rFonts w:hint="default"/>
        <w:lang w:val="ru-RU" w:eastAsia="en-US" w:bidi="ar-SA"/>
      </w:rPr>
    </w:lvl>
  </w:abstractNum>
  <w:abstractNum w:abstractNumId="12">
    <w:nsid w:val="2EB74F29"/>
    <w:multiLevelType w:val="hybridMultilevel"/>
    <w:tmpl w:val="311A0F38"/>
    <w:lvl w:ilvl="0" w:tplc="1DA21EA6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72D94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5BA6596C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1362144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E3105E1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D447658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AC98B00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8D8ECD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526662E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3">
    <w:nsid w:val="30AF6A13"/>
    <w:multiLevelType w:val="hybridMultilevel"/>
    <w:tmpl w:val="61BCE03A"/>
    <w:lvl w:ilvl="0" w:tplc="AC4A04C0">
      <w:numFmt w:val="bullet"/>
      <w:lvlText w:val="-"/>
      <w:lvlJc w:val="left"/>
      <w:pPr>
        <w:ind w:left="23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727DEC">
      <w:numFmt w:val="bullet"/>
      <w:lvlText w:val="•"/>
      <w:lvlJc w:val="left"/>
      <w:pPr>
        <w:ind w:left="1216" w:hanging="140"/>
      </w:pPr>
      <w:rPr>
        <w:rFonts w:hint="default"/>
        <w:lang w:val="ru-RU" w:eastAsia="en-US" w:bidi="ar-SA"/>
      </w:rPr>
    </w:lvl>
    <w:lvl w:ilvl="2" w:tplc="512673CC">
      <w:numFmt w:val="bullet"/>
      <w:lvlText w:val="•"/>
      <w:lvlJc w:val="left"/>
      <w:pPr>
        <w:ind w:left="2192" w:hanging="140"/>
      </w:pPr>
      <w:rPr>
        <w:rFonts w:hint="default"/>
        <w:lang w:val="ru-RU" w:eastAsia="en-US" w:bidi="ar-SA"/>
      </w:rPr>
    </w:lvl>
    <w:lvl w:ilvl="3" w:tplc="B3C2B59E">
      <w:numFmt w:val="bullet"/>
      <w:lvlText w:val="•"/>
      <w:lvlJc w:val="left"/>
      <w:pPr>
        <w:ind w:left="3169" w:hanging="140"/>
      </w:pPr>
      <w:rPr>
        <w:rFonts w:hint="default"/>
        <w:lang w:val="ru-RU" w:eastAsia="en-US" w:bidi="ar-SA"/>
      </w:rPr>
    </w:lvl>
    <w:lvl w:ilvl="4" w:tplc="0CEE82AA">
      <w:numFmt w:val="bullet"/>
      <w:lvlText w:val="•"/>
      <w:lvlJc w:val="left"/>
      <w:pPr>
        <w:ind w:left="4145" w:hanging="140"/>
      </w:pPr>
      <w:rPr>
        <w:rFonts w:hint="default"/>
        <w:lang w:val="ru-RU" w:eastAsia="en-US" w:bidi="ar-SA"/>
      </w:rPr>
    </w:lvl>
    <w:lvl w:ilvl="5" w:tplc="1C38FFE6">
      <w:numFmt w:val="bullet"/>
      <w:lvlText w:val="•"/>
      <w:lvlJc w:val="left"/>
      <w:pPr>
        <w:ind w:left="5122" w:hanging="140"/>
      </w:pPr>
      <w:rPr>
        <w:rFonts w:hint="default"/>
        <w:lang w:val="ru-RU" w:eastAsia="en-US" w:bidi="ar-SA"/>
      </w:rPr>
    </w:lvl>
    <w:lvl w:ilvl="6" w:tplc="B4BC013C">
      <w:numFmt w:val="bullet"/>
      <w:lvlText w:val="•"/>
      <w:lvlJc w:val="left"/>
      <w:pPr>
        <w:ind w:left="6098" w:hanging="140"/>
      </w:pPr>
      <w:rPr>
        <w:rFonts w:hint="default"/>
        <w:lang w:val="ru-RU" w:eastAsia="en-US" w:bidi="ar-SA"/>
      </w:rPr>
    </w:lvl>
    <w:lvl w:ilvl="7" w:tplc="CD76E67E">
      <w:numFmt w:val="bullet"/>
      <w:lvlText w:val="•"/>
      <w:lvlJc w:val="left"/>
      <w:pPr>
        <w:ind w:left="7074" w:hanging="140"/>
      </w:pPr>
      <w:rPr>
        <w:rFonts w:hint="default"/>
        <w:lang w:val="ru-RU" w:eastAsia="en-US" w:bidi="ar-SA"/>
      </w:rPr>
    </w:lvl>
    <w:lvl w:ilvl="8" w:tplc="05D88A70">
      <w:numFmt w:val="bullet"/>
      <w:lvlText w:val="•"/>
      <w:lvlJc w:val="left"/>
      <w:pPr>
        <w:ind w:left="8051" w:hanging="140"/>
      </w:pPr>
      <w:rPr>
        <w:rFonts w:hint="default"/>
        <w:lang w:val="ru-RU" w:eastAsia="en-US" w:bidi="ar-SA"/>
      </w:rPr>
    </w:lvl>
  </w:abstractNum>
  <w:abstractNum w:abstractNumId="14">
    <w:nsid w:val="32244A0B"/>
    <w:multiLevelType w:val="hybridMultilevel"/>
    <w:tmpl w:val="A1FA700C"/>
    <w:lvl w:ilvl="0" w:tplc="FD962A80">
      <w:start w:val="7"/>
      <w:numFmt w:val="decimal"/>
      <w:lvlText w:val="%1."/>
      <w:lvlJc w:val="left"/>
      <w:pPr>
        <w:ind w:left="541" w:hanging="302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E28B33C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7646B502">
      <w:numFmt w:val="bullet"/>
      <w:lvlText w:val="-"/>
      <w:lvlJc w:val="left"/>
      <w:pPr>
        <w:ind w:left="95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7D64D0FC">
      <w:numFmt w:val="bullet"/>
      <w:lvlText w:val="•"/>
      <w:lvlJc w:val="left"/>
      <w:pPr>
        <w:ind w:left="2090" w:hanging="144"/>
      </w:pPr>
      <w:rPr>
        <w:rFonts w:hint="default"/>
        <w:lang w:val="ru-RU" w:eastAsia="en-US" w:bidi="ar-SA"/>
      </w:rPr>
    </w:lvl>
    <w:lvl w:ilvl="4" w:tplc="FE9AE8F4">
      <w:numFmt w:val="bullet"/>
      <w:lvlText w:val="•"/>
      <w:lvlJc w:val="left"/>
      <w:pPr>
        <w:ind w:left="3221" w:hanging="144"/>
      </w:pPr>
      <w:rPr>
        <w:rFonts w:hint="default"/>
        <w:lang w:val="ru-RU" w:eastAsia="en-US" w:bidi="ar-SA"/>
      </w:rPr>
    </w:lvl>
    <w:lvl w:ilvl="5" w:tplc="7EF86A40">
      <w:numFmt w:val="bullet"/>
      <w:lvlText w:val="•"/>
      <w:lvlJc w:val="left"/>
      <w:pPr>
        <w:ind w:left="4351" w:hanging="144"/>
      </w:pPr>
      <w:rPr>
        <w:rFonts w:hint="default"/>
        <w:lang w:val="ru-RU" w:eastAsia="en-US" w:bidi="ar-SA"/>
      </w:rPr>
    </w:lvl>
    <w:lvl w:ilvl="6" w:tplc="81F0704A">
      <w:numFmt w:val="bullet"/>
      <w:lvlText w:val="•"/>
      <w:lvlJc w:val="left"/>
      <w:pPr>
        <w:ind w:left="5482" w:hanging="144"/>
      </w:pPr>
      <w:rPr>
        <w:rFonts w:hint="default"/>
        <w:lang w:val="ru-RU" w:eastAsia="en-US" w:bidi="ar-SA"/>
      </w:rPr>
    </w:lvl>
    <w:lvl w:ilvl="7" w:tplc="532E8168">
      <w:numFmt w:val="bullet"/>
      <w:lvlText w:val="•"/>
      <w:lvlJc w:val="left"/>
      <w:pPr>
        <w:ind w:left="6612" w:hanging="144"/>
      </w:pPr>
      <w:rPr>
        <w:rFonts w:hint="default"/>
        <w:lang w:val="ru-RU" w:eastAsia="en-US" w:bidi="ar-SA"/>
      </w:rPr>
    </w:lvl>
    <w:lvl w:ilvl="8" w:tplc="DAD0FE1E">
      <w:numFmt w:val="bullet"/>
      <w:lvlText w:val="•"/>
      <w:lvlJc w:val="left"/>
      <w:pPr>
        <w:ind w:left="7743" w:hanging="144"/>
      </w:pPr>
      <w:rPr>
        <w:rFonts w:hint="default"/>
        <w:lang w:val="ru-RU" w:eastAsia="en-US" w:bidi="ar-SA"/>
      </w:rPr>
    </w:lvl>
  </w:abstractNum>
  <w:abstractNum w:abstractNumId="15">
    <w:nsid w:val="33323FDE"/>
    <w:multiLevelType w:val="hybridMultilevel"/>
    <w:tmpl w:val="BFCCAC66"/>
    <w:lvl w:ilvl="0" w:tplc="52BE9C56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A10B9E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9318942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94C0ED34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9BD83CDC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3A308E2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7CC0A76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C48009B8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47CCAFFE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6">
    <w:nsid w:val="374E66FF"/>
    <w:multiLevelType w:val="hybridMultilevel"/>
    <w:tmpl w:val="3B72DE06"/>
    <w:lvl w:ilvl="0" w:tplc="1B1201CE">
      <w:start w:val="1"/>
      <w:numFmt w:val="decimal"/>
      <w:lvlText w:val="%1."/>
      <w:lvlJc w:val="left"/>
      <w:pPr>
        <w:ind w:left="667" w:hanging="361"/>
      </w:pPr>
      <w:rPr>
        <w:rFonts w:hint="default"/>
        <w:w w:val="100"/>
        <w:lang w:val="ru-RU" w:eastAsia="en-US" w:bidi="ar-SA"/>
      </w:rPr>
    </w:lvl>
    <w:lvl w:ilvl="1" w:tplc="A284300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1AC0A7B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534AA62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32A87C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F3FA48A6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5530ACC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EC62EF9C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FFC5A1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7">
    <w:nsid w:val="39C047BC"/>
    <w:multiLevelType w:val="hybridMultilevel"/>
    <w:tmpl w:val="8DEE6DC0"/>
    <w:lvl w:ilvl="0" w:tplc="B6602C98">
      <w:numFmt w:val="bullet"/>
      <w:lvlText w:val=""/>
      <w:lvlJc w:val="left"/>
      <w:pPr>
        <w:ind w:left="667" w:hanging="36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3DEA742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378C4762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F0F450C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1B74919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4F2068C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9DED032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A0B8445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6DB65432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18">
    <w:nsid w:val="3C606CC3"/>
    <w:multiLevelType w:val="hybridMultilevel"/>
    <w:tmpl w:val="8C30ACDC"/>
    <w:lvl w:ilvl="0" w:tplc="FD16F91E">
      <w:start w:val="7"/>
      <w:numFmt w:val="decimal"/>
      <w:lvlText w:val="%1."/>
      <w:lvlJc w:val="left"/>
      <w:pPr>
        <w:ind w:left="484" w:hanging="24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DE4C12A">
      <w:numFmt w:val="bullet"/>
      <w:lvlText w:val="•"/>
      <w:lvlJc w:val="left"/>
      <w:pPr>
        <w:ind w:left="1432" w:hanging="246"/>
      </w:pPr>
      <w:rPr>
        <w:rFonts w:hint="default"/>
        <w:lang w:val="ru-RU" w:eastAsia="en-US" w:bidi="ar-SA"/>
      </w:rPr>
    </w:lvl>
    <w:lvl w:ilvl="2" w:tplc="238E406A">
      <w:numFmt w:val="bullet"/>
      <w:lvlText w:val="•"/>
      <w:lvlJc w:val="left"/>
      <w:pPr>
        <w:ind w:left="2384" w:hanging="246"/>
      </w:pPr>
      <w:rPr>
        <w:rFonts w:hint="default"/>
        <w:lang w:val="ru-RU" w:eastAsia="en-US" w:bidi="ar-SA"/>
      </w:rPr>
    </w:lvl>
    <w:lvl w:ilvl="3" w:tplc="7D6C0CEA">
      <w:numFmt w:val="bullet"/>
      <w:lvlText w:val="•"/>
      <w:lvlJc w:val="left"/>
      <w:pPr>
        <w:ind w:left="3337" w:hanging="246"/>
      </w:pPr>
      <w:rPr>
        <w:rFonts w:hint="default"/>
        <w:lang w:val="ru-RU" w:eastAsia="en-US" w:bidi="ar-SA"/>
      </w:rPr>
    </w:lvl>
    <w:lvl w:ilvl="4" w:tplc="D80CFCD4">
      <w:numFmt w:val="bullet"/>
      <w:lvlText w:val="•"/>
      <w:lvlJc w:val="left"/>
      <w:pPr>
        <w:ind w:left="4289" w:hanging="246"/>
      </w:pPr>
      <w:rPr>
        <w:rFonts w:hint="default"/>
        <w:lang w:val="ru-RU" w:eastAsia="en-US" w:bidi="ar-SA"/>
      </w:rPr>
    </w:lvl>
    <w:lvl w:ilvl="5" w:tplc="F72E5508">
      <w:numFmt w:val="bullet"/>
      <w:lvlText w:val="•"/>
      <w:lvlJc w:val="left"/>
      <w:pPr>
        <w:ind w:left="5242" w:hanging="246"/>
      </w:pPr>
      <w:rPr>
        <w:rFonts w:hint="default"/>
        <w:lang w:val="ru-RU" w:eastAsia="en-US" w:bidi="ar-SA"/>
      </w:rPr>
    </w:lvl>
    <w:lvl w:ilvl="6" w:tplc="8940F896">
      <w:numFmt w:val="bullet"/>
      <w:lvlText w:val="•"/>
      <w:lvlJc w:val="left"/>
      <w:pPr>
        <w:ind w:left="6194" w:hanging="246"/>
      </w:pPr>
      <w:rPr>
        <w:rFonts w:hint="default"/>
        <w:lang w:val="ru-RU" w:eastAsia="en-US" w:bidi="ar-SA"/>
      </w:rPr>
    </w:lvl>
    <w:lvl w:ilvl="7" w:tplc="1F5A288A">
      <w:numFmt w:val="bullet"/>
      <w:lvlText w:val="•"/>
      <w:lvlJc w:val="left"/>
      <w:pPr>
        <w:ind w:left="7146" w:hanging="246"/>
      </w:pPr>
      <w:rPr>
        <w:rFonts w:hint="default"/>
        <w:lang w:val="ru-RU" w:eastAsia="en-US" w:bidi="ar-SA"/>
      </w:rPr>
    </w:lvl>
    <w:lvl w:ilvl="8" w:tplc="A91E5F52">
      <w:numFmt w:val="bullet"/>
      <w:lvlText w:val="•"/>
      <w:lvlJc w:val="left"/>
      <w:pPr>
        <w:ind w:left="8099" w:hanging="246"/>
      </w:pPr>
      <w:rPr>
        <w:rFonts w:hint="default"/>
        <w:lang w:val="ru-RU" w:eastAsia="en-US" w:bidi="ar-SA"/>
      </w:rPr>
    </w:lvl>
  </w:abstractNum>
  <w:abstractNum w:abstractNumId="19">
    <w:nsid w:val="3CFC5A76"/>
    <w:multiLevelType w:val="hybridMultilevel"/>
    <w:tmpl w:val="783ADD72"/>
    <w:lvl w:ilvl="0" w:tplc="199E3E2C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684E0CEE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50CB78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7BA2517C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56E0516E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67246EE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1BEF53A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1F2E306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C38CFB0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0">
    <w:nsid w:val="42F16C24"/>
    <w:multiLevelType w:val="hybridMultilevel"/>
    <w:tmpl w:val="BEB0E82C"/>
    <w:lvl w:ilvl="0" w:tplc="66D8C6C2">
      <w:numFmt w:val="bullet"/>
      <w:lvlText w:val="-"/>
      <w:lvlJc w:val="left"/>
      <w:pPr>
        <w:ind w:left="239" w:hanging="2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B20C6EA">
      <w:numFmt w:val="bullet"/>
      <w:lvlText w:val="•"/>
      <w:lvlJc w:val="left"/>
      <w:pPr>
        <w:ind w:left="1216" w:hanging="240"/>
      </w:pPr>
      <w:rPr>
        <w:rFonts w:hint="default"/>
        <w:lang w:val="ru-RU" w:eastAsia="en-US" w:bidi="ar-SA"/>
      </w:rPr>
    </w:lvl>
    <w:lvl w:ilvl="2" w:tplc="8350036E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3" w:tplc="EE609384">
      <w:numFmt w:val="bullet"/>
      <w:lvlText w:val="•"/>
      <w:lvlJc w:val="left"/>
      <w:pPr>
        <w:ind w:left="3169" w:hanging="240"/>
      </w:pPr>
      <w:rPr>
        <w:rFonts w:hint="default"/>
        <w:lang w:val="ru-RU" w:eastAsia="en-US" w:bidi="ar-SA"/>
      </w:rPr>
    </w:lvl>
    <w:lvl w:ilvl="4" w:tplc="D0A84180">
      <w:numFmt w:val="bullet"/>
      <w:lvlText w:val="•"/>
      <w:lvlJc w:val="left"/>
      <w:pPr>
        <w:ind w:left="4145" w:hanging="240"/>
      </w:pPr>
      <w:rPr>
        <w:rFonts w:hint="default"/>
        <w:lang w:val="ru-RU" w:eastAsia="en-US" w:bidi="ar-SA"/>
      </w:rPr>
    </w:lvl>
    <w:lvl w:ilvl="5" w:tplc="5EEAC79A">
      <w:numFmt w:val="bullet"/>
      <w:lvlText w:val="•"/>
      <w:lvlJc w:val="left"/>
      <w:pPr>
        <w:ind w:left="5122" w:hanging="240"/>
      </w:pPr>
      <w:rPr>
        <w:rFonts w:hint="default"/>
        <w:lang w:val="ru-RU" w:eastAsia="en-US" w:bidi="ar-SA"/>
      </w:rPr>
    </w:lvl>
    <w:lvl w:ilvl="6" w:tplc="0B1EE42C">
      <w:numFmt w:val="bullet"/>
      <w:lvlText w:val="•"/>
      <w:lvlJc w:val="left"/>
      <w:pPr>
        <w:ind w:left="6098" w:hanging="240"/>
      </w:pPr>
      <w:rPr>
        <w:rFonts w:hint="default"/>
        <w:lang w:val="ru-RU" w:eastAsia="en-US" w:bidi="ar-SA"/>
      </w:rPr>
    </w:lvl>
    <w:lvl w:ilvl="7" w:tplc="19E86056">
      <w:numFmt w:val="bullet"/>
      <w:lvlText w:val="•"/>
      <w:lvlJc w:val="left"/>
      <w:pPr>
        <w:ind w:left="7074" w:hanging="240"/>
      </w:pPr>
      <w:rPr>
        <w:rFonts w:hint="default"/>
        <w:lang w:val="ru-RU" w:eastAsia="en-US" w:bidi="ar-SA"/>
      </w:rPr>
    </w:lvl>
    <w:lvl w:ilvl="8" w:tplc="425E6948">
      <w:numFmt w:val="bullet"/>
      <w:lvlText w:val="•"/>
      <w:lvlJc w:val="left"/>
      <w:pPr>
        <w:ind w:left="8051" w:hanging="240"/>
      </w:pPr>
      <w:rPr>
        <w:rFonts w:hint="default"/>
        <w:lang w:val="ru-RU" w:eastAsia="en-US" w:bidi="ar-SA"/>
      </w:rPr>
    </w:lvl>
  </w:abstractNum>
  <w:abstractNum w:abstractNumId="21">
    <w:nsid w:val="44077DC2"/>
    <w:multiLevelType w:val="hybridMultilevel"/>
    <w:tmpl w:val="934654B4"/>
    <w:lvl w:ilvl="0" w:tplc="0419000F">
      <w:start w:val="1"/>
      <w:numFmt w:val="decimal"/>
      <w:lvlText w:val="%1."/>
      <w:lvlJc w:val="left"/>
      <w:pPr>
        <w:ind w:left="1563" w:hanging="360"/>
      </w:pPr>
    </w:lvl>
    <w:lvl w:ilvl="1" w:tplc="04190019" w:tentative="1">
      <w:start w:val="1"/>
      <w:numFmt w:val="lowerLetter"/>
      <w:lvlText w:val="%2."/>
      <w:lvlJc w:val="left"/>
      <w:pPr>
        <w:ind w:left="2283" w:hanging="360"/>
      </w:pPr>
    </w:lvl>
    <w:lvl w:ilvl="2" w:tplc="0419001B" w:tentative="1">
      <w:start w:val="1"/>
      <w:numFmt w:val="lowerRoman"/>
      <w:lvlText w:val="%3."/>
      <w:lvlJc w:val="right"/>
      <w:pPr>
        <w:ind w:left="3003" w:hanging="180"/>
      </w:pPr>
    </w:lvl>
    <w:lvl w:ilvl="3" w:tplc="0419000F" w:tentative="1">
      <w:start w:val="1"/>
      <w:numFmt w:val="decimal"/>
      <w:lvlText w:val="%4."/>
      <w:lvlJc w:val="left"/>
      <w:pPr>
        <w:ind w:left="3723" w:hanging="360"/>
      </w:pPr>
    </w:lvl>
    <w:lvl w:ilvl="4" w:tplc="04190019" w:tentative="1">
      <w:start w:val="1"/>
      <w:numFmt w:val="lowerLetter"/>
      <w:lvlText w:val="%5."/>
      <w:lvlJc w:val="left"/>
      <w:pPr>
        <w:ind w:left="4443" w:hanging="360"/>
      </w:pPr>
    </w:lvl>
    <w:lvl w:ilvl="5" w:tplc="0419001B" w:tentative="1">
      <w:start w:val="1"/>
      <w:numFmt w:val="lowerRoman"/>
      <w:lvlText w:val="%6."/>
      <w:lvlJc w:val="right"/>
      <w:pPr>
        <w:ind w:left="5163" w:hanging="180"/>
      </w:pPr>
    </w:lvl>
    <w:lvl w:ilvl="6" w:tplc="0419000F" w:tentative="1">
      <w:start w:val="1"/>
      <w:numFmt w:val="decimal"/>
      <w:lvlText w:val="%7."/>
      <w:lvlJc w:val="left"/>
      <w:pPr>
        <w:ind w:left="5883" w:hanging="360"/>
      </w:pPr>
    </w:lvl>
    <w:lvl w:ilvl="7" w:tplc="04190019" w:tentative="1">
      <w:start w:val="1"/>
      <w:numFmt w:val="lowerLetter"/>
      <w:lvlText w:val="%8."/>
      <w:lvlJc w:val="left"/>
      <w:pPr>
        <w:ind w:left="6603" w:hanging="360"/>
      </w:pPr>
    </w:lvl>
    <w:lvl w:ilvl="8" w:tplc="0419001B" w:tentative="1">
      <w:start w:val="1"/>
      <w:numFmt w:val="lowerRoman"/>
      <w:lvlText w:val="%9."/>
      <w:lvlJc w:val="right"/>
      <w:pPr>
        <w:ind w:left="7323" w:hanging="180"/>
      </w:pPr>
    </w:lvl>
  </w:abstractNum>
  <w:abstractNum w:abstractNumId="22">
    <w:nsid w:val="4733214E"/>
    <w:multiLevelType w:val="hybridMultilevel"/>
    <w:tmpl w:val="B404A508"/>
    <w:lvl w:ilvl="0" w:tplc="B79C9248">
      <w:start w:val="1"/>
      <w:numFmt w:val="decimal"/>
      <w:lvlText w:val="%1."/>
      <w:lvlJc w:val="left"/>
      <w:pPr>
        <w:ind w:left="239" w:hanging="246"/>
      </w:pPr>
      <w:rPr>
        <w:rFonts w:hint="default"/>
        <w:w w:val="100"/>
        <w:lang w:val="ru-RU" w:eastAsia="en-US" w:bidi="ar-SA"/>
      </w:rPr>
    </w:lvl>
    <w:lvl w:ilvl="1" w:tplc="7944B94A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F28C9374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5672DFDE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D2F208AE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71B80722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EE9EBAF0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24E831F2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96EEA82A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23">
    <w:nsid w:val="47816F4E"/>
    <w:multiLevelType w:val="hybridMultilevel"/>
    <w:tmpl w:val="95D82D3E"/>
    <w:lvl w:ilvl="0" w:tplc="FDF66F7A">
      <w:start w:val="1"/>
      <w:numFmt w:val="decimal"/>
      <w:lvlText w:val="%1."/>
      <w:lvlJc w:val="left"/>
      <w:pPr>
        <w:ind w:left="239" w:hanging="24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FB56BEB8">
      <w:numFmt w:val="bullet"/>
      <w:lvlText w:val=""/>
      <w:lvlJc w:val="left"/>
      <w:pPr>
        <w:ind w:left="96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540CBD20">
      <w:numFmt w:val="bullet"/>
      <w:lvlText w:val="•"/>
      <w:lvlJc w:val="left"/>
      <w:pPr>
        <w:ind w:left="1964" w:hanging="360"/>
      </w:pPr>
      <w:rPr>
        <w:rFonts w:hint="default"/>
        <w:lang w:val="ru-RU" w:eastAsia="en-US" w:bidi="ar-SA"/>
      </w:rPr>
    </w:lvl>
    <w:lvl w:ilvl="3" w:tplc="FF2E0E44">
      <w:numFmt w:val="bullet"/>
      <w:lvlText w:val="•"/>
      <w:lvlJc w:val="left"/>
      <w:pPr>
        <w:ind w:left="2969" w:hanging="360"/>
      </w:pPr>
      <w:rPr>
        <w:rFonts w:hint="default"/>
        <w:lang w:val="ru-RU" w:eastAsia="en-US" w:bidi="ar-SA"/>
      </w:rPr>
    </w:lvl>
    <w:lvl w:ilvl="4" w:tplc="CCDCB470">
      <w:numFmt w:val="bullet"/>
      <w:lvlText w:val="•"/>
      <w:lvlJc w:val="left"/>
      <w:pPr>
        <w:ind w:left="3974" w:hanging="360"/>
      </w:pPr>
      <w:rPr>
        <w:rFonts w:hint="default"/>
        <w:lang w:val="ru-RU" w:eastAsia="en-US" w:bidi="ar-SA"/>
      </w:rPr>
    </w:lvl>
    <w:lvl w:ilvl="5" w:tplc="AB485E8A">
      <w:numFmt w:val="bullet"/>
      <w:lvlText w:val="•"/>
      <w:lvlJc w:val="left"/>
      <w:pPr>
        <w:ind w:left="4979" w:hanging="360"/>
      </w:pPr>
      <w:rPr>
        <w:rFonts w:hint="default"/>
        <w:lang w:val="ru-RU" w:eastAsia="en-US" w:bidi="ar-SA"/>
      </w:rPr>
    </w:lvl>
    <w:lvl w:ilvl="6" w:tplc="2B20D556">
      <w:numFmt w:val="bullet"/>
      <w:lvlText w:val="•"/>
      <w:lvlJc w:val="left"/>
      <w:pPr>
        <w:ind w:left="5984" w:hanging="360"/>
      </w:pPr>
      <w:rPr>
        <w:rFonts w:hint="default"/>
        <w:lang w:val="ru-RU" w:eastAsia="en-US" w:bidi="ar-SA"/>
      </w:rPr>
    </w:lvl>
    <w:lvl w:ilvl="7" w:tplc="EC923814">
      <w:numFmt w:val="bullet"/>
      <w:lvlText w:val="•"/>
      <w:lvlJc w:val="left"/>
      <w:pPr>
        <w:ind w:left="6989" w:hanging="360"/>
      </w:pPr>
      <w:rPr>
        <w:rFonts w:hint="default"/>
        <w:lang w:val="ru-RU" w:eastAsia="en-US" w:bidi="ar-SA"/>
      </w:rPr>
    </w:lvl>
    <w:lvl w:ilvl="8" w:tplc="CBDC4ACE">
      <w:numFmt w:val="bullet"/>
      <w:lvlText w:val="•"/>
      <w:lvlJc w:val="left"/>
      <w:pPr>
        <w:ind w:left="7994" w:hanging="360"/>
      </w:pPr>
      <w:rPr>
        <w:rFonts w:hint="default"/>
        <w:lang w:val="ru-RU" w:eastAsia="en-US" w:bidi="ar-SA"/>
      </w:rPr>
    </w:lvl>
  </w:abstractNum>
  <w:abstractNum w:abstractNumId="24">
    <w:nsid w:val="4D935666"/>
    <w:multiLevelType w:val="hybridMultilevel"/>
    <w:tmpl w:val="943AFB38"/>
    <w:lvl w:ilvl="0" w:tplc="2CA418CA">
      <w:start w:val="1"/>
      <w:numFmt w:val="decimal"/>
      <w:lvlText w:val="%1."/>
      <w:lvlJc w:val="left"/>
      <w:pPr>
        <w:ind w:left="239" w:hanging="245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65C846CC">
      <w:numFmt w:val="bullet"/>
      <w:lvlText w:val="•"/>
      <w:lvlJc w:val="left"/>
      <w:pPr>
        <w:ind w:left="1216" w:hanging="245"/>
      </w:pPr>
      <w:rPr>
        <w:rFonts w:hint="default"/>
        <w:lang w:val="ru-RU" w:eastAsia="en-US" w:bidi="ar-SA"/>
      </w:rPr>
    </w:lvl>
    <w:lvl w:ilvl="2" w:tplc="800479C6">
      <w:numFmt w:val="bullet"/>
      <w:lvlText w:val="•"/>
      <w:lvlJc w:val="left"/>
      <w:pPr>
        <w:ind w:left="2192" w:hanging="245"/>
      </w:pPr>
      <w:rPr>
        <w:rFonts w:hint="default"/>
        <w:lang w:val="ru-RU" w:eastAsia="en-US" w:bidi="ar-SA"/>
      </w:rPr>
    </w:lvl>
    <w:lvl w:ilvl="3" w:tplc="0204CC14">
      <w:numFmt w:val="bullet"/>
      <w:lvlText w:val="•"/>
      <w:lvlJc w:val="left"/>
      <w:pPr>
        <w:ind w:left="3169" w:hanging="245"/>
      </w:pPr>
      <w:rPr>
        <w:rFonts w:hint="default"/>
        <w:lang w:val="ru-RU" w:eastAsia="en-US" w:bidi="ar-SA"/>
      </w:rPr>
    </w:lvl>
    <w:lvl w:ilvl="4" w:tplc="8FE6CF24">
      <w:numFmt w:val="bullet"/>
      <w:lvlText w:val="•"/>
      <w:lvlJc w:val="left"/>
      <w:pPr>
        <w:ind w:left="4145" w:hanging="245"/>
      </w:pPr>
      <w:rPr>
        <w:rFonts w:hint="default"/>
        <w:lang w:val="ru-RU" w:eastAsia="en-US" w:bidi="ar-SA"/>
      </w:rPr>
    </w:lvl>
    <w:lvl w:ilvl="5" w:tplc="4A7CFB58">
      <w:numFmt w:val="bullet"/>
      <w:lvlText w:val="•"/>
      <w:lvlJc w:val="left"/>
      <w:pPr>
        <w:ind w:left="5122" w:hanging="245"/>
      </w:pPr>
      <w:rPr>
        <w:rFonts w:hint="default"/>
        <w:lang w:val="ru-RU" w:eastAsia="en-US" w:bidi="ar-SA"/>
      </w:rPr>
    </w:lvl>
    <w:lvl w:ilvl="6" w:tplc="0B643842">
      <w:numFmt w:val="bullet"/>
      <w:lvlText w:val="•"/>
      <w:lvlJc w:val="left"/>
      <w:pPr>
        <w:ind w:left="6098" w:hanging="245"/>
      </w:pPr>
      <w:rPr>
        <w:rFonts w:hint="default"/>
        <w:lang w:val="ru-RU" w:eastAsia="en-US" w:bidi="ar-SA"/>
      </w:rPr>
    </w:lvl>
    <w:lvl w:ilvl="7" w:tplc="BF968E48">
      <w:numFmt w:val="bullet"/>
      <w:lvlText w:val="•"/>
      <w:lvlJc w:val="left"/>
      <w:pPr>
        <w:ind w:left="7074" w:hanging="245"/>
      </w:pPr>
      <w:rPr>
        <w:rFonts w:hint="default"/>
        <w:lang w:val="ru-RU" w:eastAsia="en-US" w:bidi="ar-SA"/>
      </w:rPr>
    </w:lvl>
    <w:lvl w:ilvl="8" w:tplc="ECD09B1C">
      <w:numFmt w:val="bullet"/>
      <w:lvlText w:val="•"/>
      <w:lvlJc w:val="left"/>
      <w:pPr>
        <w:ind w:left="8051" w:hanging="245"/>
      </w:pPr>
      <w:rPr>
        <w:rFonts w:hint="default"/>
        <w:lang w:val="ru-RU" w:eastAsia="en-US" w:bidi="ar-SA"/>
      </w:rPr>
    </w:lvl>
  </w:abstractNum>
  <w:abstractNum w:abstractNumId="25">
    <w:nsid w:val="617C207F"/>
    <w:multiLevelType w:val="hybridMultilevel"/>
    <w:tmpl w:val="B1663588"/>
    <w:lvl w:ilvl="0" w:tplc="0D26BA20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9CC25A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C19C1428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8174D028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317CDBC8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0E344F8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F3E8B8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811A6442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AEE36C8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6">
    <w:nsid w:val="63186841"/>
    <w:multiLevelType w:val="hybridMultilevel"/>
    <w:tmpl w:val="BB10E796"/>
    <w:lvl w:ilvl="0" w:tplc="F732BF7C">
      <w:start w:val="1"/>
      <w:numFmt w:val="decimal"/>
      <w:lvlText w:val="%1."/>
      <w:lvlJc w:val="left"/>
      <w:pPr>
        <w:ind w:left="239" w:hanging="246"/>
      </w:pPr>
      <w:rPr>
        <w:rFonts w:hint="default"/>
        <w:w w:val="100"/>
        <w:lang w:val="ru-RU" w:eastAsia="en-US" w:bidi="ar-SA"/>
      </w:rPr>
    </w:lvl>
    <w:lvl w:ilvl="1" w:tplc="98A43732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F1C22FA6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6DB8AAE8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FF005922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EA1273CE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15E8A5B4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9336E412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4560DC2A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27">
    <w:nsid w:val="68CA629F"/>
    <w:multiLevelType w:val="hybridMultilevel"/>
    <w:tmpl w:val="83F249C6"/>
    <w:lvl w:ilvl="0" w:tplc="BB263600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6EACE8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D4242794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AB9CFDCE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621AE054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AC547D84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9CFCDA38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4040366A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E75C456A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8">
    <w:nsid w:val="6D510646"/>
    <w:multiLevelType w:val="hybridMultilevel"/>
    <w:tmpl w:val="B91842DC"/>
    <w:lvl w:ilvl="0" w:tplc="520038AA">
      <w:start w:val="1"/>
      <w:numFmt w:val="decimal"/>
      <w:lvlText w:val="%1."/>
      <w:lvlJc w:val="left"/>
      <w:pPr>
        <w:ind w:left="667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9414AC">
      <w:numFmt w:val="bullet"/>
      <w:lvlText w:val="•"/>
      <w:lvlJc w:val="left"/>
      <w:pPr>
        <w:ind w:left="1594" w:hanging="361"/>
      </w:pPr>
      <w:rPr>
        <w:rFonts w:hint="default"/>
        <w:lang w:val="ru-RU" w:eastAsia="en-US" w:bidi="ar-SA"/>
      </w:rPr>
    </w:lvl>
    <w:lvl w:ilvl="2" w:tplc="7F764836">
      <w:numFmt w:val="bullet"/>
      <w:lvlText w:val="•"/>
      <w:lvlJc w:val="left"/>
      <w:pPr>
        <w:ind w:left="2528" w:hanging="361"/>
      </w:pPr>
      <w:rPr>
        <w:rFonts w:hint="default"/>
        <w:lang w:val="ru-RU" w:eastAsia="en-US" w:bidi="ar-SA"/>
      </w:rPr>
    </w:lvl>
    <w:lvl w:ilvl="3" w:tplc="CAAA6F40">
      <w:numFmt w:val="bullet"/>
      <w:lvlText w:val="•"/>
      <w:lvlJc w:val="left"/>
      <w:pPr>
        <w:ind w:left="3463" w:hanging="361"/>
      </w:pPr>
      <w:rPr>
        <w:rFonts w:hint="default"/>
        <w:lang w:val="ru-RU" w:eastAsia="en-US" w:bidi="ar-SA"/>
      </w:rPr>
    </w:lvl>
    <w:lvl w:ilvl="4" w:tplc="81620FF6">
      <w:numFmt w:val="bullet"/>
      <w:lvlText w:val="•"/>
      <w:lvlJc w:val="left"/>
      <w:pPr>
        <w:ind w:left="4397" w:hanging="361"/>
      </w:pPr>
      <w:rPr>
        <w:rFonts w:hint="default"/>
        <w:lang w:val="ru-RU" w:eastAsia="en-US" w:bidi="ar-SA"/>
      </w:rPr>
    </w:lvl>
    <w:lvl w:ilvl="5" w:tplc="9AA63B82">
      <w:numFmt w:val="bullet"/>
      <w:lvlText w:val="•"/>
      <w:lvlJc w:val="left"/>
      <w:pPr>
        <w:ind w:left="5332" w:hanging="361"/>
      </w:pPr>
      <w:rPr>
        <w:rFonts w:hint="default"/>
        <w:lang w:val="ru-RU" w:eastAsia="en-US" w:bidi="ar-SA"/>
      </w:rPr>
    </w:lvl>
    <w:lvl w:ilvl="6" w:tplc="7DB650C0">
      <w:numFmt w:val="bullet"/>
      <w:lvlText w:val="•"/>
      <w:lvlJc w:val="left"/>
      <w:pPr>
        <w:ind w:left="6266" w:hanging="361"/>
      </w:pPr>
      <w:rPr>
        <w:rFonts w:hint="default"/>
        <w:lang w:val="ru-RU" w:eastAsia="en-US" w:bidi="ar-SA"/>
      </w:rPr>
    </w:lvl>
    <w:lvl w:ilvl="7" w:tplc="61EAA6CE">
      <w:numFmt w:val="bullet"/>
      <w:lvlText w:val="•"/>
      <w:lvlJc w:val="left"/>
      <w:pPr>
        <w:ind w:left="7200" w:hanging="361"/>
      </w:pPr>
      <w:rPr>
        <w:rFonts w:hint="default"/>
        <w:lang w:val="ru-RU" w:eastAsia="en-US" w:bidi="ar-SA"/>
      </w:rPr>
    </w:lvl>
    <w:lvl w:ilvl="8" w:tplc="9DD8FECC">
      <w:numFmt w:val="bullet"/>
      <w:lvlText w:val="•"/>
      <w:lvlJc w:val="left"/>
      <w:pPr>
        <w:ind w:left="8135" w:hanging="361"/>
      </w:pPr>
      <w:rPr>
        <w:rFonts w:hint="default"/>
        <w:lang w:val="ru-RU" w:eastAsia="en-US" w:bidi="ar-SA"/>
      </w:rPr>
    </w:lvl>
  </w:abstractNum>
  <w:abstractNum w:abstractNumId="29">
    <w:nsid w:val="6FF152C0"/>
    <w:multiLevelType w:val="hybridMultilevel"/>
    <w:tmpl w:val="B170C046"/>
    <w:lvl w:ilvl="0" w:tplc="F3720722">
      <w:start w:val="1"/>
      <w:numFmt w:val="decimal"/>
      <w:lvlText w:val="%1."/>
      <w:lvlJc w:val="left"/>
      <w:pPr>
        <w:ind w:left="239" w:hanging="246"/>
      </w:pPr>
      <w:rPr>
        <w:rFonts w:hint="default"/>
        <w:w w:val="100"/>
        <w:lang w:val="ru-RU" w:eastAsia="en-US" w:bidi="ar-SA"/>
      </w:rPr>
    </w:lvl>
    <w:lvl w:ilvl="1" w:tplc="14624E94">
      <w:numFmt w:val="bullet"/>
      <w:lvlText w:val="•"/>
      <w:lvlJc w:val="left"/>
      <w:pPr>
        <w:ind w:left="1216" w:hanging="246"/>
      </w:pPr>
      <w:rPr>
        <w:rFonts w:hint="default"/>
        <w:lang w:val="ru-RU" w:eastAsia="en-US" w:bidi="ar-SA"/>
      </w:rPr>
    </w:lvl>
    <w:lvl w:ilvl="2" w:tplc="E7F08BA2">
      <w:numFmt w:val="bullet"/>
      <w:lvlText w:val="•"/>
      <w:lvlJc w:val="left"/>
      <w:pPr>
        <w:ind w:left="2192" w:hanging="246"/>
      </w:pPr>
      <w:rPr>
        <w:rFonts w:hint="default"/>
        <w:lang w:val="ru-RU" w:eastAsia="en-US" w:bidi="ar-SA"/>
      </w:rPr>
    </w:lvl>
    <w:lvl w:ilvl="3" w:tplc="27F8AA18">
      <w:numFmt w:val="bullet"/>
      <w:lvlText w:val="•"/>
      <w:lvlJc w:val="left"/>
      <w:pPr>
        <w:ind w:left="3169" w:hanging="246"/>
      </w:pPr>
      <w:rPr>
        <w:rFonts w:hint="default"/>
        <w:lang w:val="ru-RU" w:eastAsia="en-US" w:bidi="ar-SA"/>
      </w:rPr>
    </w:lvl>
    <w:lvl w:ilvl="4" w:tplc="E9D073F0">
      <w:numFmt w:val="bullet"/>
      <w:lvlText w:val="•"/>
      <w:lvlJc w:val="left"/>
      <w:pPr>
        <w:ind w:left="4145" w:hanging="246"/>
      </w:pPr>
      <w:rPr>
        <w:rFonts w:hint="default"/>
        <w:lang w:val="ru-RU" w:eastAsia="en-US" w:bidi="ar-SA"/>
      </w:rPr>
    </w:lvl>
    <w:lvl w:ilvl="5" w:tplc="21B476E2">
      <w:numFmt w:val="bullet"/>
      <w:lvlText w:val="•"/>
      <w:lvlJc w:val="left"/>
      <w:pPr>
        <w:ind w:left="5122" w:hanging="246"/>
      </w:pPr>
      <w:rPr>
        <w:rFonts w:hint="default"/>
        <w:lang w:val="ru-RU" w:eastAsia="en-US" w:bidi="ar-SA"/>
      </w:rPr>
    </w:lvl>
    <w:lvl w:ilvl="6" w:tplc="2A18619C">
      <w:numFmt w:val="bullet"/>
      <w:lvlText w:val="•"/>
      <w:lvlJc w:val="left"/>
      <w:pPr>
        <w:ind w:left="6098" w:hanging="246"/>
      </w:pPr>
      <w:rPr>
        <w:rFonts w:hint="default"/>
        <w:lang w:val="ru-RU" w:eastAsia="en-US" w:bidi="ar-SA"/>
      </w:rPr>
    </w:lvl>
    <w:lvl w:ilvl="7" w:tplc="0F3A645C">
      <w:numFmt w:val="bullet"/>
      <w:lvlText w:val="•"/>
      <w:lvlJc w:val="left"/>
      <w:pPr>
        <w:ind w:left="7074" w:hanging="246"/>
      </w:pPr>
      <w:rPr>
        <w:rFonts w:hint="default"/>
        <w:lang w:val="ru-RU" w:eastAsia="en-US" w:bidi="ar-SA"/>
      </w:rPr>
    </w:lvl>
    <w:lvl w:ilvl="8" w:tplc="A4C81FBC">
      <w:numFmt w:val="bullet"/>
      <w:lvlText w:val="•"/>
      <w:lvlJc w:val="left"/>
      <w:pPr>
        <w:ind w:left="8051" w:hanging="246"/>
      </w:pPr>
      <w:rPr>
        <w:rFonts w:hint="default"/>
        <w:lang w:val="ru-RU" w:eastAsia="en-US" w:bidi="ar-SA"/>
      </w:rPr>
    </w:lvl>
  </w:abstractNum>
  <w:abstractNum w:abstractNumId="30">
    <w:nsid w:val="724F2160"/>
    <w:multiLevelType w:val="hybridMultilevel"/>
    <w:tmpl w:val="2F22B2AC"/>
    <w:lvl w:ilvl="0" w:tplc="81FAD20C">
      <w:start w:val="1"/>
      <w:numFmt w:val="decimal"/>
      <w:lvlText w:val="%1."/>
      <w:lvlJc w:val="left"/>
      <w:pPr>
        <w:ind w:left="1982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1">
    <w:nsid w:val="73F70C8F"/>
    <w:multiLevelType w:val="multilevel"/>
    <w:tmpl w:val="17E400E6"/>
    <w:lvl w:ilvl="0">
      <w:start w:val="1"/>
      <w:numFmt w:val="decimal"/>
      <w:lvlText w:val="%1."/>
      <w:lvlJc w:val="left"/>
      <w:pPr>
        <w:ind w:left="484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2" w:hanging="42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60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828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996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64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32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0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8" w:hanging="423"/>
      </w:pPr>
      <w:rPr>
        <w:rFonts w:hint="default"/>
        <w:lang w:val="ru-RU" w:eastAsia="en-US" w:bidi="ar-SA"/>
      </w:rPr>
    </w:lvl>
  </w:abstractNum>
  <w:abstractNum w:abstractNumId="32">
    <w:nsid w:val="7497078D"/>
    <w:multiLevelType w:val="multilevel"/>
    <w:tmpl w:val="EAAEAD62"/>
    <w:lvl w:ilvl="0">
      <w:start w:val="9"/>
      <w:numFmt w:val="decimal"/>
      <w:lvlText w:val="%1"/>
      <w:lvlJc w:val="left"/>
      <w:pPr>
        <w:ind w:left="661" w:hanging="422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1" w:hanging="42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28" w:hanging="42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63" w:hanging="4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97" w:hanging="4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4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66" w:hanging="4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0" w:hanging="4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5" w:hanging="422"/>
      </w:pPr>
      <w:rPr>
        <w:rFonts w:hint="default"/>
        <w:lang w:val="ru-RU" w:eastAsia="en-US" w:bidi="ar-SA"/>
      </w:rPr>
    </w:lvl>
  </w:abstractNum>
  <w:abstractNum w:abstractNumId="33">
    <w:nsid w:val="74AD67AF"/>
    <w:multiLevelType w:val="hybridMultilevel"/>
    <w:tmpl w:val="E82A4788"/>
    <w:lvl w:ilvl="0" w:tplc="9318AE4C">
      <w:start w:val="1"/>
      <w:numFmt w:val="decimal"/>
      <w:lvlText w:val="%1."/>
      <w:lvlJc w:val="left"/>
      <w:pPr>
        <w:ind w:left="484" w:hanging="245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7A6C1A0">
      <w:numFmt w:val="bullet"/>
      <w:lvlText w:val="–"/>
      <w:lvlJc w:val="left"/>
      <w:pPr>
        <w:ind w:left="239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C7746710">
      <w:numFmt w:val="bullet"/>
      <w:lvlText w:val="•"/>
      <w:lvlJc w:val="left"/>
      <w:pPr>
        <w:ind w:left="1538" w:hanging="183"/>
      </w:pPr>
      <w:rPr>
        <w:rFonts w:hint="default"/>
        <w:lang w:val="ru-RU" w:eastAsia="en-US" w:bidi="ar-SA"/>
      </w:rPr>
    </w:lvl>
    <w:lvl w:ilvl="3" w:tplc="4FDAB14C">
      <w:numFmt w:val="bullet"/>
      <w:lvlText w:val="•"/>
      <w:lvlJc w:val="left"/>
      <w:pPr>
        <w:ind w:left="2596" w:hanging="183"/>
      </w:pPr>
      <w:rPr>
        <w:rFonts w:hint="default"/>
        <w:lang w:val="ru-RU" w:eastAsia="en-US" w:bidi="ar-SA"/>
      </w:rPr>
    </w:lvl>
    <w:lvl w:ilvl="4" w:tplc="4BD69F44">
      <w:numFmt w:val="bullet"/>
      <w:lvlText w:val="•"/>
      <w:lvlJc w:val="left"/>
      <w:pPr>
        <w:ind w:left="3654" w:hanging="183"/>
      </w:pPr>
      <w:rPr>
        <w:rFonts w:hint="default"/>
        <w:lang w:val="ru-RU" w:eastAsia="en-US" w:bidi="ar-SA"/>
      </w:rPr>
    </w:lvl>
    <w:lvl w:ilvl="5" w:tplc="65A6E868">
      <w:numFmt w:val="bullet"/>
      <w:lvlText w:val="•"/>
      <w:lvlJc w:val="left"/>
      <w:pPr>
        <w:ind w:left="4712" w:hanging="183"/>
      </w:pPr>
      <w:rPr>
        <w:rFonts w:hint="default"/>
        <w:lang w:val="ru-RU" w:eastAsia="en-US" w:bidi="ar-SA"/>
      </w:rPr>
    </w:lvl>
    <w:lvl w:ilvl="6" w:tplc="86ACE80E">
      <w:numFmt w:val="bullet"/>
      <w:lvlText w:val="•"/>
      <w:lvlJc w:val="left"/>
      <w:pPr>
        <w:ind w:left="5771" w:hanging="183"/>
      </w:pPr>
      <w:rPr>
        <w:rFonts w:hint="default"/>
        <w:lang w:val="ru-RU" w:eastAsia="en-US" w:bidi="ar-SA"/>
      </w:rPr>
    </w:lvl>
    <w:lvl w:ilvl="7" w:tplc="1828192A">
      <w:numFmt w:val="bullet"/>
      <w:lvlText w:val="•"/>
      <w:lvlJc w:val="left"/>
      <w:pPr>
        <w:ind w:left="6829" w:hanging="183"/>
      </w:pPr>
      <w:rPr>
        <w:rFonts w:hint="default"/>
        <w:lang w:val="ru-RU" w:eastAsia="en-US" w:bidi="ar-SA"/>
      </w:rPr>
    </w:lvl>
    <w:lvl w:ilvl="8" w:tplc="BD2CC8E4">
      <w:numFmt w:val="bullet"/>
      <w:lvlText w:val="•"/>
      <w:lvlJc w:val="left"/>
      <w:pPr>
        <w:ind w:left="7887" w:hanging="183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13"/>
  </w:num>
  <w:num w:numId="3">
    <w:abstractNumId w:val="15"/>
  </w:num>
  <w:num w:numId="4">
    <w:abstractNumId w:val="4"/>
  </w:num>
  <w:num w:numId="5">
    <w:abstractNumId w:val="29"/>
  </w:num>
  <w:num w:numId="6">
    <w:abstractNumId w:val="28"/>
  </w:num>
  <w:num w:numId="7">
    <w:abstractNumId w:val="22"/>
  </w:num>
  <w:num w:numId="8">
    <w:abstractNumId w:val="25"/>
  </w:num>
  <w:num w:numId="9">
    <w:abstractNumId w:val="2"/>
  </w:num>
  <w:num w:numId="10">
    <w:abstractNumId w:val="27"/>
  </w:num>
  <w:num w:numId="11">
    <w:abstractNumId w:val="6"/>
  </w:num>
  <w:num w:numId="12">
    <w:abstractNumId w:val="12"/>
  </w:num>
  <w:num w:numId="13">
    <w:abstractNumId w:val="26"/>
  </w:num>
  <w:num w:numId="14">
    <w:abstractNumId w:val="32"/>
  </w:num>
  <w:num w:numId="15">
    <w:abstractNumId w:val="20"/>
  </w:num>
  <w:num w:numId="16">
    <w:abstractNumId w:val="14"/>
  </w:num>
  <w:num w:numId="17">
    <w:abstractNumId w:val="16"/>
  </w:num>
  <w:num w:numId="18">
    <w:abstractNumId w:val="18"/>
  </w:num>
  <w:num w:numId="19">
    <w:abstractNumId w:val="7"/>
  </w:num>
  <w:num w:numId="20">
    <w:abstractNumId w:val="1"/>
  </w:num>
  <w:num w:numId="21">
    <w:abstractNumId w:val="19"/>
  </w:num>
  <w:num w:numId="22">
    <w:abstractNumId w:val="3"/>
  </w:num>
  <w:num w:numId="23">
    <w:abstractNumId w:val="24"/>
  </w:num>
  <w:num w:numId="24">
    <w:abstractNumId w:val="0"/>
  </w:num>
  <w:num w:numId="25">
    <w:abstractNumId w:val="23"/>
  </w:num>
  <w:num w:numId="26">
    <w:abstractNumId w:val="9"/>
  </w:num>
  <w:num w:numId="27">
    <w:abstractNumId w:val="8"/>
  </w:num>
  <w:num w:numId="28">
    <w:abstractNumId w:val="17"/>
  </w:num>
  <w:num w:numId="29">
    <w:abstractNumId w:val="11"/>
  </w:num>
  <w:num w:numId="30">
    <w:abstractNumId w:val="31"/>
  </w:num>
  <w:num w:numId="31">
    <w:abstractNumId w:val="21"/>
  </w:num>
  <w:num w:numId="32">
    <w:abstractNumId w:val="5"/>
  </w:num>
  <w:num w:numId="33">
    <w:abstractNumId w:val="10"/>
  </w:num>
  <w:num w:numId="3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A00"/>
    <w:rsid w:val="00233C03"/>
    <w:rsid w:val="0027423D"/>
    <w:rsid w:val="00322A00"/>
    <w:rsid w:val="003E3C55"/>
    <w:rsid w:val="007B1212"/>
    <w:rsid w:val="00854D3D"/>
    <w:rsid w:val="00900A74"/>
    <w:rsid w:val="00B3791F"/>
    <w:rsid w:val="00EE4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3BB51E-707D-4846-A6D6-14CB5B04E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39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line="275" w:lineRule="exact"/>
      <w:ind w:left="667" w:hanging="362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customStyle="1" w:styleId="Default">
    <w:name w:val="Default"/>
    <w:rsid w:val="007B1212"/>
    <w:pPr>
      <w:widowControl/>
      <w:adjustRightInd w:val="0"/>
    </w:pPr>
    <w:rPr>
      <w:rFonts w:ascii="Times New Roman" w:eastAsia="Arial Unicode MS" w:hAnsi="Times New Roman" w:cs="Times New Roma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://www.intoclassics.net/load/4-1-0-2419" TargetMode="External"/><Relationship Id="rId26" Type="http://schemas.openxmlformats.org/officeDocument/2006/relationships/hyperlink" Target="https://royallib.com/book/kandinskiy_vasiliy/o_duhovnom_v_iskusstve.html" TargetMode="External"/><Relationship Id="rId39" Type="http://schemas.openxmlformats.org/officeDocument/2006/relationships/hyperlink" Target="http://xz.gif.ru/numbers/69/paragr-concept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vk.com/wall-52526415_26542" TargetMode="External"/><Relationship Id="rId34" Type="http://schemas.openxmlformats.org/officeDocument/2006/relationships/hyperlink" Target="http://openleft.ru/?p=4811" TargetMode="External"/><Relationship Id="rId42" Type="http://schemas.openxmlformats.org/officeDocument/2006/relationships/hyperlink" Target="http://artaktivist.org/tag/tekst-pochemu-ne-bylo-velikix-xudozhnic/" TargetMode="External"/><Relationship Id="rId47" Type="http://schemas.openxmlformats.org/officeDocument/2006/relationships/hyperlink" Target="http://os.colta.ru/art/projects/111/details/15533/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hyperlink" Target="https://fil.wikireading.ru/81667" TargetMode="External"/><Relationship Id="rId33" Type="http://schemas.openxmlformats.org/officeDocument/2006/relationships/hyperlink" Target="http://xz.gif.ru/numbers/60/avangard-i-kitch/" TargetMode="External"/><Relationship Id="rId38" Type="http://schemas.openxmlformats.org/officeDocument/2006/relationships/hyperlink" Target="http://vcsi.ru/files/art_after_philosophy.pdf" TargetMode="External"/><Relationship Id="rId46" Type="http://schemas.openxmlformats.org/officeDocument/2006/relationships/hyperlink" Target="http://os.colta.ru/art/projects/111/details/36525/" TargetMode="Externa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hyperlink" Target="https://vk.com/wall-52526415_26542" TargetMode="External"/><Relationship Id="rId29" Type="http://schemas.openxmlformats.org/officeDocument/2006/relationships/hyperlink" Target="http://www.lib.ru/FILOSOF/ORTEGA/ortega12.txt" TargetMode="External"/><Relationship Id="rId41" Type="http://schemas.openxmlformats.org/officeDocument/2006/relationships/hyperlink" Target="http://www.philology.ru/literature1/barthes-94e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hyperlink" Target="https://magazines.gorky.media/kreschatik/2012/3/manifesty-dadaizma.html" TargetMode="External"/><Relationship Id="rId32" Type="http://schemas.openxmlformats.org/officeDocument/2006/relationships/hyperlink" Target="https://www.colta.ru/articles/art/5731-o-sovremennom-iskusstve" TargetMode="External"/><Relationship Id="rId37" Type="http://schemas.openxmlformats.org/officeDocument/2006/relationships/hyperlink" Target="https://syg.ma/%40alieksandr-14/barniett-niuman-vozvyshiennoie-sieichas" TargetMode="External"/><Relationship Id="rId40" Type="http://schemas.openxmlformats.org/officeDocument/2006/relationships/hyperlink" Target="https://forlit.philol.msu.ru/lib-ru/benjamin1-ru" TargetMode="External"/><Relationship Id="rId45" Type="http://schemas.openxmlformats.org/officeDocument/2006/relationships/hyperlink" Target="https://lit.wikireading.ru/30419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yperlink" Target="https://dlib.rsl.ru/01004191900" TargetMode="External"/><Relationship Id="rId28" Type="http://schemas.openxmlformats.org/officeDocument/2006/relationships/hyperlink" Target="https://theoryandpractice.ru/posts/9903-mass-ornament" TargetMode="External"/><Relationship Id="rId36" Type="http://schemas.openxmlformats.org/officeDocument/2006/relationships/hyperlink" Target="http://moscowartmagazine.com/issue/45/article/877" TargetMode="External"/><Relationship Id="rId49" Type="http://schemas.openxmlformats.org/officeDocument/2006/relationships/hyperlink" Target="http://xz.gif.ru/numbers/58-59/povorot/" TargetMode="External"/><Relationship Id="rId10" Type="http://schemas.openxmlformats.org/officeDocument/2006/relationships/image" Target="media/image3.jpeg"/><Relationship Id="rId19" Type="http://schemas.openxmlformats.org/officeDocument/2006/relationships/hyperlink" Target="https://vk.com/wall-37773477_23353" TargetMode="External"/><Relationship Id="rId31" Type="http://schemas.openxmlformats.org/officeDocument/2006/relationships/hyperlink" Target="https://www.colta.ru/articles/art/5731-o-sovremennom-iskusstve" TargetMode="External"/><Relationship Id="rId44" Type="http://schemas.openxmlformats.org/officeDocument/2006/relationships/hyperlink" Target="https://avidreaders.ru/book/chto-takoe-iskusstvo-sbornik.html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yperlink" Target="https://royallib.com/book/turchin_v/po_labirintam_avangarda.html" TargetMode="External"/><Relationship Id="rId27" Type="http://schemas.openxmlformats.org/officeDocument/2006/relationships/hyperlink" Target="http://www.opojaz.ru/manifests/kakpriem.html" TargetMode="External"/><Relationship Id="rId30" Type="http://schemas.openxmlformats.org/officeDocument/2006/relationships/hyperlink" Target="http://www.staratel.com/pictures/surreal/manifest.htm" TargetMode="External"/><Relationship Id="rId35" Type="http://schemas.openxmlformats.org/officeDocument/2006/relationships/hyperlink" Target="http://www.artguide.com/posts/720" TargetMode="External"/><Relationship Id="rId43" Type="http://schemas.openxmlformats.org/officeDocument/2006/relationships/hyperlink" Target="https://www.wmmsk.com/media/Library/%D0%A4%D0%B5%D0%BC%D0%B8%D0%BD%D0%B8%D1%81%D1%82%D1%81%D0%BA%D0%B0%D1%8F%20%D1%82%D0%B5%D0%BE%D1%80%D0%B8%D1%8F/%D0%A1%D0%BF%D0%B8%D0%B2%D0%B0%D0%BA%20%D0%93.%20%D0%9C%D0%BE%D0%B3%D1%83%D1%82%20%D0%BB%D0%B8%20%D1%83%D0%B3%D0%BD%D0%B5%D1%82%D1%91%D0%BD%D0%BD%D1%8B%D0%B5%20%D0%B3%D0%BE%D0%B2%D0%BE%D1%80%D0%B8%D1%82%D1%8C.pdf" TargetMode="External"/><Relationship Id="rId48" Type="http://schemas.openxmlformats.org/officeDocument/2006/relationships/hyperlink" Target="http://www.guelman.ru/xz/362/xx28/x2808.htm" TargetMode="External"/><Relationship Id="rId8" Type="http://schemas.openxmlformats.org/officeDocument/2006/relationships/header" Target="header1.xm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34</Pages>
  <Words>9341</Words>
  <Characters>53245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Граф</dc:creator>
  <cp:lastModifiedBy>0045</cp:lastModifiedBy>
  <cp:revision>6</cp:revision>
  <dcterms:created xsi:type="dcterms:W3CDTF">2021-05-17T08:47:00Z</dcterms:created>
  <dcterms:modified xsi:type="dcterms:W3CDTF">2023-04-20T12:20:00Z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2021-05-17T00:00:00Z</vt:filetime>
  </property>
</Properties>
</file>